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C" w:rsidRPr="00D86744" w:rsidRDefault="00920B8E" w:rsidP="000A05BC">
      <w:pPr>
        <w:rPr>
          <w:rFonts w:ascii="Arial" w:hAnsi="Arial" w:cs="Arial"/>
          <w:b/>
          <w:bCs/>
          <w:sz w:val="40"/>
        </w:rPr>
      </w:pPr>
      <w:r w:rsidRPr="00D86744">
        <w:rPr>
          <w:rFonts w:ascii="Arial" w:hAnsi="Arial" w:cs="Arial"/>
          <w:b/>
          <w:bCs/>
          <w:sz w:val="40"/>
        </w:rPr>
        <w:t>[BSM</w:t>
      </w:r>
      <w:r w:rsidR="00BA25C2" w:rsidRPr="00D86744">
        <w:rPr>
          <w:rFonts w:ascii="Arial" w:hAnsi="Arial" w:cs="Arial"/>
          <w:b/>
          <w:bCs/>
          <w:sz w:val="40"/>
        </w:rPr>
        <w:t>]</w:t>
      </w:r>
      <w:r w:rsidR="000A05BC" w:rsidRPr="00D86744">
        <w:rPr>
          <w:rFonts w:ascii="Arial" w:hAnsi="Arial" w:cs="Arial"/>
          <w:b/>
          <w:bCs/>
          <w:sz w:val="40"/>
        </w:rPr>
        <w:t xml:space="preserve"> AY </w:t>
      </w:r>
      <w:r w:rsidRPr="00D86744">
        <w:rPr>
          <w:rFonts w:ascii="Arial" w:hAnsi="Arial" w:cs="Arial"/>
          <w:b/>
          <w:bCs/>
          <w:sz w:val="40"/>
        </w:rPr>
        <w:t>2017-2018</w:t>
      </w:r>
      <w:r w:rsidR="000A05BC" w:rsidRPr="00D86744">
        <w:rPr>
          <w:rFonts w:ascii="Arial" w:hAnsi="Arial" w:cs="Arial"/>
          <w:b/>
          <w:bCs/>
          <w:sz w:val="40"/>
        </w:rPr>
        <w:t xml:space="preserve"> Assessment</w:t>
      </w:r>
    </w:p>
    <w:p w:rsidR="000A05BC" w:rsidRPr="00D86744" w:rsidRDefault="000A05BC" w:rsidP="000A05BC">
      <w:pPr>
        <w:rPr>
          <w:rFonts w:ascii="Arial" w:hAnsi="Arial" w:cs="Arial"/>
          <w:b/>
          <w:sz w:val="24"/>
        </w:rPr>
      </w:pPr>
      <w:r w:rsidRPr="00D86744">
        <w:rPr>
          <w:rFonts w:ascii="Arial" w:hAnsi="Arial" w:cs="Arial"/>
          <w:b/>
          <w:bCs/>
          <w:i/>
          <w:sz w:val="28"/>
        </w:rPr>
        <w:t>Phase 1: Assessment Plan</w:t>
      </w:r>
    </w:p>
    <w:p w:rsidR="000A05BC" w:rsidRPr="00D86744" w:rsidRDefault="000A05BC" w:rsidP="000A05BC">
      <w:pPr>
        <w:rPr>
          <w:rFonts w:ascii="Arial" w:hAnsi="Arial" w:cs="Arial"/>
        </w:rPr>
      </w:pPr>
      <w:r w:rsidRPr="00D86744">
        <w:rPr>
          <w:rFonts w:ascii="Arial" w:hAnsi="Arial" w:cs="Arial"/>
          <w:b/>
        </w:rPr>
        <w:t>Learning Outcome</w:t>
      </w:r>
      <w:r w:rsidR="00A42773" w:rsidRPr="00D86744">
        <w:rPr>
          <w:rFonts w:ascii="Arial" w:hAnsi="Arial" w:cs="Arial"/>
          <w:b/>
        </w:rPr>
        <w:t>s</w:t>
      </w:r>
      <w:r w:rsidRPr="00D86744">
        <w:rPr>
          <w:rFonts w:ascii="Arial" w:hAnsi="Arial" w:cs="Arial"/>
          <w:b/>
        </w:rPr>
        <w:t xml:space="preserve"> assessed:</w:t>
      </w:r>
      <w:r w:rsidRPr="00D86744">
        <w:rPr>
          <w:rFonts w:ascii="Arial" w:hAnsi="Arial" w:cs="Arial"/>
        </w:rPr>
        <w:t xml:space="preserve"> </w:t>
      </w:r>
    </w:p>
    <w:p w:rsidR="00915F5F" w:rsidRPr="00D86744" w:rsidRDefault="00920B8E" w:rsidP="00BF7433">
      <w:pPr>
        <w:ind w:left="360"/>
        <w:rPr>
          <w:rFonts w:ascii="Arial" w:hAnsi="Arial" w:cs="Arial"/>
          <w:b/>
          <w:sz w:val="28"/>
        </w:rPr>
      </w:pPr>
      <w:r w:rsidRPr="00D86744">
        <w:rPr>
          <w:rFonts w:ascii="Arial" w:hAnsi="Arial" w:cs="Arial"/>
          <w:b/>
          <w:sz w:val="28"/>
        </w:rPr>
        <w:t>[BSM</w:t>
      </w:r>
      <w:r w:rsidR="00BA25C2" w:rsidRPr="00D86744">
        <w:rPr>
          <w:rFonts w:ascii="Arial" w:hAnsi="Arial" w:cs="Arial"/>
          <w:b/>
          <w:sz w:val="28"/>
        </w:rPr>
        <w:t>]</w:t>
      </w:r>
      <w:r w:rsidR="000A05BC" w:rsidRPr="00D86744">
        <w:rPr>
          <w:rFonts w:ascii="Arial" w:hAnsi="Arial" w:cs="Arial"/>
          <w:b/>
          <w:sz w:val="28"/>
        </w:rPr>
        <w:t xml:space="preserve"> Learning Outcome </w:t>
      </w:r>
      <w:r w:rsidR="009E1813" w:rsidRPr="00D86744">
        <w:rPr>
          <w:rFonts w:ascii="Arial" w:hAnsi="Arial" w:cs="Arial"/>
          <w:b/>
          <w:sz w:val="28"/>
        </w:rPr>
        <w:t>01</w:t>
      </w:r>
      <w:r w:rsidR="000A05BC" w:rsidRPr="00D86744">
        <w:rPr>
          <w:rFonts w:ascii="Arial" w:hAnsi="Arial" w:cs="Arial"/>
          <w:b/>
          <w:sz w:val="28"/>
        </w:rPr>
        <w:t xml:space="preserve">: </w:t>
      </w:r>
      <w:r w:rsidR="009E1813" w:rsidRPr="00D86744">
        <w:rPr>
          <w:rFonts w:ascii="Arial" w:hAnsi="Arial" w:cs="Arial"/>
          <w:sz w:val="28"/>
        </w:rPr>
        <w:t>Students will analyze the effective qualities of a leader using organizational behavior frameworks.</w:t>
      </w:r>
      <w:r w:rsidR="00BF7433" w:rsidRPr="00D86744">
        <w:rPr>
          <w:rFonts w:ascii="Arial" w:hAnsi="Arial" w:cs="Arial"/>
          <w:b/>
          <w:sz w:val="28"/>
        </w:rPr>
        <w:t xml:space="preserve"> </w:t>
      </w:r>
    </w:p>
    <w:p w:rsidR="00BF7433" w:rsidRPr="00D86744" w:rsidRDefault="00920B8E" w:rsidP="00BF7433">
      <w:pPr>
        <w:ind w:left="360"/>
        <w:rPr>
          <w:rFonts w:ascii="Arial" w:hAnsi="Arial" w:cs="Arial"/>
          <w:b/>
          <w:sz w:val="28"/>
        </w:rPr>
      </w:pPr>
      <w:r w:rsidRPr="00D86744">
        <w:rPr>
          <w:rFonts w:ascii="Arial" w:hAnsi="Arial" w:cs="Arial"/>
          <w:b/>
          <w:sz w:val="28"/>
        </w:rPr>
        <w:t xml:space="preserve"> [BSM</w:t>
      </w:r>
      <w:r w:rsidR="00BF7433" w:rsidRPr="00D86744">
        <w:rPr>
          <w:rFonts w:ascii="Arial" w:hAnsi="Arial" w:cs="Arial"/>
          <w:b/>
          <w:sz w:val="28"/>
        </w:rPr>
        <w:t xml:space="preserve">] Learning Outcome 02: </w:t>
      </w:r>
      <w:r w:rsidR="00BF7433" w:rsidRPr="00D86744">
        <w:rPr>
          <w:rFonts w:ascii="Arial" w:hAnsi="Arial" w:cs="Arial"/>
          <w:sz w:val="28"/>
        </w:rPr>
        <w:t>Students will evaluate personal leadership capacities and are</w:t>
      </w:r>
      <w:r w:rsidR="00A42773" w:rsidRPr="00D86744">
        <w:rPr>
          <w:rFonts w:ascii="Arial" w:hAnsi="Arial" w:cs="Arial"/>
          <w:sz w:val="28"/>
        </w:rPr>
        <w:t>as for f</w:t>
      </w:r>
      <w:r w:rsidR="00BF7433" w:rsidRPr="00D86744">
        <w:rPr>
          <w:rFonts w:ascii="Arial" w:hAnsi="Arial" w:cs="Arial"/>
          <w:sz w:val="28"/>
        </w:rPr>
        <w:t xml:space="preserve">uture personal growth. </w:t>
      </w:r>
    </w:p>
    <w:p w:rsidR="000A05BC" w:rsidRPr="00D86744" w:rsidRDefault="00E457D8" w:rsidP="000A05BC">
      <w:pPr>
        <w:rPr>
          <w:rFonts w:ascii="Arial" w:hAnsi="Arial" w:cs="Arial"/>
          <w:b/>
          <w:sz w:val="24"/>
          <w:szCs w:val="24"/>
        </w:rPr>
      </w:pPr>
      <w:r w:rsidRPr="00D86744">
        <w:rPr>
          <w:rFonts w:ascii="Arial" w:hAnsi="Arial" w:cs="Arial"/>
          <w:b/>
          <w:sz w:val="24"/>
          <w:szCs w:val="24"/>
        </w:rPr>
        <w:t xml:space="preserve">Assessment Method: </w:t>
      </w:r>
    </w:p>
    <w:p w:rsidR="00714359" w:rsidRPr="00D86744" w:rsidRDefault="00920B8E" w:rsidP="00007FD3">
      <w:pPr>
        <w:ind w:left="360"/>
        <w:rPr>
          <w:rFonts w:ascii="Arial" w:hAnsi="Arial" w:cs="Arial"/>
          <w:sz w:val="24"/>
          <w:szCs w:val="24"/>
        </w:rPr>
      </w:pPr>
      <w:r w:rsidRPr="00D86744">
        <w:rPr>
          <w:rFonts w:ascii="Arial" w:hAnsi="Arial" w:cs="Arial"/>
          <w:sz w:val="24"/>
          <w:szCs w:val="24"/>
        </w:rPr>
        <w:t>Leadership quiz</w:t>
      </w:r>
    </w:p>
    <w:p w:rsidR="00714359" w:rsidRPr="00D86744" w:rsidRDefault="00E457D8" w:rsidP="00714359">
      <w:pPr>
        <w:rPr>
          <w:rFonts w:ascii="Arial" w:hAnsi="Arial" w:cs="Arial"/>
          <w:b/>
          <w:sz w:val="24"/>
          <w:szCs w:val="24"/>
        </w:rPr>
      </w:pPr>
      <w:r w:rsidRPr="00D86744">
        <w:rPr>
          <w:rFonts w:ascii="Arial" w:hAnsi="Arial" w:cs="Arial"/>
          <w:b/>
          <w:sz w:val="24"/>
          <w:szCs w:val="24"/>
        </w:rPr>
        <w:t>Target</w:t>
      </w:r>
      <w:r w:rsidR="005034E3" w:rsidRPr="00D86744">
        <w:rPr>
          <w:rFonts w:ascii="Arial" w:hAnsi="Arial" w:cs="Arial"/>
          <w:b/>
          <w:sz w:val="24"/>
          <w:szCs w:val="24"/>
        </w:rPr>
        <w:t>ed performance, based on rubrics</w:t>
      </w:r>
      <w:r w:rsidRPr="00D86744">
        <w:rPr>
          <w:rFonts w:ascii="Arial" w:hAnsi="Arial" w:cs="Arial"/>
          <w:b/>
          <w:sz w:val="24"/>
          <w:szCs w:val="24"/>
        </w:rPr>
        <w:t xml:space="preserve">: </w:t>
      </w:r>
    </w:p>
    <w:p w:rsidR="00BA25C2" w:rsidRPr="00D86744" w:rsidRDefault="00E71C47" w:rsidP="000A05BC">
      <w:pPr>
        <w:ind w:left="360"/>
        <w:rPr>
          <w:rFonts w:ascii="Arial" w:hAnsi="Arial" w:cs="Arial"/>
          <w:sz w:val="24"/>
          <w:szCs w:val="24"/>
        </w:rPr>
      </w:pPr>
      <w:r w:rsidRPr="00D86744">
        <w:rPr>
          <w:rFonts w:ascii="Arial" w:hAnsi="Arial" w:cs="Arial"/>
          <w:sz w:val="24"/>
          <w:szCs w:val="24"/>
        </w:rPr>
        <w:t xml:space="preserve">80% of students </w:t>
      </w:r>
      <w:r w:rsidR="00A42773" w:rsidRPr="00D86744">
        <w:rPr>
          <w:rFonts w:ascii="Arial" w:hAnsi="Arial" w:cs="Arial"/>
          <w:sz w:val="24"/>
          <w:szCs w:val="24"/>
        </w:rPr>
        <w:t xml:space="preserve">in a random sample </w:t>
      </w:r>
      <w:r w:rsidR="00380AEC" w:rsidRPr="00D86744">
        <w:rPr>
          <w:rFonts w:ascii="Arial" w:hAnsi="Arial" w:cs="Arial"/>
          <w:sz w:val="24"/>
          <w:szCs w:val="24"/>
        </w:rPr>
        <w:t xml:space="preserve">will </w:t>
      </w:r>
      <w:r w:rsidRPr="00D86744">
        <w:rPr>
          <w:rFonts w:ascii="Arial" w:hAnsi="Arial" w:cs="Arial"/>
          <w:sz w:val="24"/>
          <w:szCs w:val="24"/>
        </w:rPr>
        <w:t>meet or exceed expectations.</w:t>
      </w:r>
    </w:p>
    <w:p w:rsidR="000A05BC" w:rsidRPr="00D86744" w:rsidRDefault="000A05BC" w:rsidP="000A05BC">
      <w:pPr>
        <w:rPr>
          <w:rFonts w:ascii="Arial" w:hAnsi="Arial" w:cs="Arial"/>
          <w:b/>
          <w:sz w:val="24"/>
          <w:szCs w:val="24"/>
        </w:rPr>
      </w:pPr>
      <w:r w:rsidRPr="00D86744">
        <w:rPr>
          <w:rFonts w:ascii="Arial" w:hAnsi="Arial" w:cs="Arial"/>
          <w:b/>
          <w:sz w:val="24"/>
          <w:szCs w:val="24"/>
        </w:rPr>
        <w:t>Evaluation Process:</w:t>
      </w:r>
    </w:p>
    <w:p w:rsidR="00D576C3" w:rsidRPr="00D86744" w:rsidRDefault="00313E83" w:rsidP="00920B8E">
      <w:pPr>
        <w:ind w:left="360"/>
        <w:rPr>
          <w:rFonts w:ascii="Arial" w:hAnsi="Arial" w:cs="Arial"/>
          <w:sz w:val="24"/>
          <w:szCs w:val="24"/>
        </w:rPr>
      </w:pPr>
      <w:r w:rsidRPr="00D86744">
        <w:rPr>
          <w:rFonts w:ascii="Arial" w:hAnsi="Arial" w:cs="Arial"/>
          <w:sz w:val="24"/>
          <w:szCs w:val="24"/>
        </w:rPr>
        <w:t xml:space="preserve">Students wrote papers </w:t>
      </w:r>
      <w:r w:rsidR="00920B8E" w:rsidRPr="00D86744">
        <w:rPr>
          <w:rFonts w:ascii="Arial" w:hAnsi="Arial" w:cs="Arial"/>
          <w:sz w:val="24"/>
          <w:szCs w:val="24"/>
        </w:rPr>
        <w:t>in which they answered the following questions:</w:t>
      </w:r>
    </w:p>
    <w:p w:rsidR="00D576C3" w:rsidRPr="00D86744" w:rsidRDefault="00920B8E" w:rsidP="00D576C3">
      <w:pPr>
        <w:pStyle w:val="ListParagraph"/>
        <w:numPr>
          <w:ilvl w:val="0"/>
          <w:numId w:val="6"/>
        </w:numPr>
        <w:rPr>
          <w:rFonts w:ascii="Arial" w:hAnsi="Arial" w:cs="Arial"/>
          <w:sz w:val="24"/>
          <w:szCs w:val="24"/>
        </w:rPr>
      </w:pPr>
      <w:r w:rsidRPr="00D86744">
        <w:rPr>
          <w:rFonts w:ascii="Arial" w:hAnsi="Arial" w:cs="Arial"/>
          <w:sz w:val="24"/>
          <w:szCs w:val="24"/>
        </w:rPr>
        <w:t>In thinking about leadership, what do you feel is the most essential concept, theory or framework for analyzing the effectiveness of a leader? Why do you consider this concept or theory so essential for leading organizations?</w:t>
      </w:r>
      <w:r w:rsidR="00D576C3" w:rsidRPr="00D86744">
        <w:rPr>
          <w:rFonts w:ascii="Arial" w:hAnsi="Arial" w:cs="Arial"/>
          <w:sz w:val="24"/>
          <w:szCs w:val="24"/>
        </w:rPr>
        <w:t xml:space="preserve">  </w:t>
      </w:r>
    </w:p>
    <w:p w:rsidR="00D576C3" w:rsidRPr="00D86744" w:rsidRDefault="00920B8E" w:rsidP="00D576C3">
      <w:pPr>
        <w:pStyle w:val="ListParagraph"/>
        <w:numPr>
          <w:ilvl w:val="0"/>
          <w:numId w:val="6"/>
        </w:numPr>
        <w:rPr>
          <w:rFonts w:ascii="Arial" w:hAnsi="Arial" w:cs="Arial"/>
          <w:sz w:val="24"/>
          <w:szCs w:val="24"/>
        </w:rPr>
      </w:pPr>
      <w:r w:rsidRPr="00D86744">
        <w:rPr>
          <w:rFonts w:ascii="Arial" w:hAnsi="Arial" w:cs="Arial"/>
          <w:sz w:val="24"/>
          <w:szCs w:val="24"/>
        </w:rPr>
        <w:t>Please evaluate your personal leadership capacities</w:t>
      </w:r>
      <w:r w:rsidR="00D576C3" w:rsidRPr="00D86744">
        <w:rPr>
          <w:rFonts w:ascii="Arial" w:hAnsi="Arial" w:cs="Arial"/>
          <w:sz w:val="24"/>
          <w:szCs w:val="24"/>
        </w:rPr>
        <w:t>.</w:t>
      </w:r>
      <w:r w:rsidRPr="00D86744">
        <w:rPr>
          <w:rFonts w:ascii="Arial" w:hAnsi="Arial" w:cs="Arial"/>
          <w:sz w:val="24"/>
          <w:szCs w:val="24"/>
        </w:rPr>
        <w:t xml:space="preserve"> Why are you an effective leader today? Considering that leading is a journey and not a destination, what are the areas in which you can (and will) further develop as a leader? Why those areas?</w:t>
      </w:r>
    </w:p>
    <w:p w:rsidR="000751B2" w:rsidRPr="00D86744" w:rsidRDefault="000F24A4" w:rsidP="000751B2">
      <w:pPr>
        <w:ind w:left="360"/>
        <w:rPr>
          <w:rFonts w:ascii="Arial" w:hAnsi="Arial" w:cs="Arial"/>
          <w:sz w:val="24"/>
          <w:szCs w:val="24"/>
        </w:rPr>
      </w:pPr>
      <w:r>
        <w:rPr>
          <w:rFonts w:ascii="Arial" w:hAnsi="Arial" w:cs="Arial"/>
          <w:sz w:val="24"/>
          <w:szCs w:val="24"/>
        </w:rPr>
        <w:t>A</w:t>
      </w:r>
      <w:r w:rsidR="00D576C3" w:rsidRPr="00D86744">
        <w:rPr>
          <w:rFonts w:ascii="Arial" w:hAnsi="Arial" w:cs="Arial"/>
          <w:sz w:val="24"/>
          <w:szCs w:val="24"/>
        </w:rPr>
        <w:t xml:space="preserve"> random sample of 20% of the total number of student papers</w:t>
      </w:r>
      <w:r w:rsidR="001002F1" w:rsidRPr="00D86744">
        <w:rPr>
          <w:rFonts w:ascii="Arial" w:hAnsi="Arial" w:cs="Arial"/>
          <w:sz w:val="24"/>
          <w:szCs w:val="24"/>
        </w:rPr>
        <w:t xml:space="preserve"> </w:t>
      </w:r>
      <w:r w:rsidR="00920B8E" w:rsidRPr="00D86744">
        <w:rPr>
          <w:rFonts w:ascii="Arial" w:hAnsi="Arial" w:cs="Arial"/>
          <w:sz w:val="24"/>
          <w:szCs w:val="24"/>
        </w:rPr>
        <w:t xml:space="preserve">from BSM 304 classes in spring 2018 </w:t>
      </w:r>
      <w:r w:rsidR="001002F1" w:rsidRPr="00D86744">
        <w:rPr>
          <w:rFonts w:ascii="Arial" w:hAnsi="Arial" w:cs="Arial"/>
          <w:sz w:val="24"/>
          <w:szCs w:val="24"/>
        </w:rPr>
        <w:t>was</w:t>
      </w:r>
      <w:r w:rsidR="00920B8E" w:rsidRPr="00D86744">
        <w:rPr>
          <w:rFonts w:ascii="Arial" w:hAnsi="Arial" w:cs="Arial"/>
          <w:sz w:val="24"/>
          <w:szCs w:val="24"/>
        </w:rPr>
        <w:t xml:space="preserve"> selected for assessment.  Two</w:t>
      </w:r>
      <w:r w:rsidR="00D576C3" w:rsidRPr="00D86744">
        <w:rPr>
          <w:rFonts w:ascii="Arial" w:hAnsi="Arial" w:cs="Arial"/>
          <w:sz w:val="24"/>
          <w:szCs w:val="24"/>
        </w:rPr>
        <w:t xml:space="preserve"> faculty evaluators</w:t>
      </w:r>
      <w:r w:rsidR="00313E83" w:rsidRPr="00D86744">
        <w:rPr>
          <w:rFonts w:ascii="Arial" w:hAnsi="Arial" w:cs="Arial"/>
          <w:sz w:val="24"/>
          <w:szCs w:val="24"/>
        </w:rPr>
        <w:t xml:space="preserve"> </w:t>
      </w:r>
      <w:r w:rsidR="004F4147" w:rsidRPr="00D86744">
        <w:rPr>
          <w:rFonts w:ascii="Arial" w:hAnsi="Arial" w:cs="Arial"/>
          <w:sz w:val="24"/>
          <w:szCs w:val="24"/>
        </w:rPr>
        <w:t xml:space="preserve">were then </w:t>
      </w:r>
      <w:r w:rsidR="00D576C3" w:rsidRPr="00D86744">
        <w:rPr>
          <w:rFonts w:ascii="Arial" w:hAnsi="Arial" w:cs="Arial"/>
          <w:sz w:val="24"/>
          <w:szCs w:val="24"/>
        </w:rPr>
        <w:t>a</w:t>
      </w:r>
      <w:r w:rsidR="004F4147" w:rsidRPr="00D86744">
        <w:rPr>
          <w:rFonts w:ascii="Arial" w:hAnsi="Arial" w:cs="Arial"/>
          <w:sz w:val="24"/>
          <w:szCs w:val="24"/>
        </w:rPr>
        <w:t>ssigned to score a sample of 4-5</w:t>
      </w:r>
      <w:r w:rsidR="00D576C3" w:rsidRPr="00D86744">
        <w:rPr>
          <w:rFonts w:ascii="Arial" w:hAnsi="Arial" w:cs="Arial"/>
          <w:sz w:val="24"/>
          <w:szCs w:val="24"/>
        </w:rPr>
        <w:t xml:space="preserve"> papers each </w:t>
      </w:r>
      <w:r w:rsidR="000751B2" w:rsidRPr="00D86744">
        <w:rPr>
          <w:rFonts w:ascii="Arial" w:hAnsi="Arial" w:cs="Arial"/>
          <w:sz w:val="24"/>
          <w:szCs w:val="24"/>
        </w:rPr>
        <w:t>using a 3</w:t>
      </w:r>
      <w:r w:rsidR="00313E83" w:rsidRPr="00D86744">
        <w:rPr>
          <w:rFonts w:ascii="Arial" w:hAnsi="Arial" w:cs="Arial"/>
          <w:sz w:val="24"/>
          <w:szCs w:val="24"/>
        </w:rPr>
        <w:t>-point rubric.</w:t>
      </w:r>
    </w:p>
    <w:p w:rsidR="000751B2" w:rsidRPr="000F24A4" w:rsidRDefault="003408BC" w:rsidP="000F24A4">
      <w:pPr>
        <w:rPr>
          <w:rFonts w:ascii="Arial" w:hAnsi="Arial" w:cs="Arial"/>
          <w:b/>
          <w:sz w:val="24"/>
          <w:szCs w:val="24"/>
        </w:rPr>
      </w:pPr>
      <w:r w:rsidRPr="00D86744">
        <w:rPr>
          <w:rFonts w:ascii="Arial" w:hAnsi="Arial" w:cs="Arial"/>
          <w:b/>
          <w:sz w:val="24"/>
          <w:szCs w:val="24"/>
        </w:rPr>
        <w:t>Rubric:</w:t>
      </w:r>
    </w:p>
    <w:p w:rsidR="000751B2" w:rsidRPr="00D86744" w:rsidRDefault="000751B2" w:rsidP="000751B2">
      <w:pPr>
        <w:ind w:left="360"/>
        <w:rPr>
          <w:rFonts w:ascii="Arial" w:hAnsi="Arial" w:cs="Arial"/>
          <w:noProof/>
          <w:sz w:val="24"/>
          <w:szCs w:val="24"/>
        </w:rPr>
      </w:pPr>
      <w:r w:rsidRPr="00D86744">
        <w:rPr>
          <w:rFonts w:ascii="Arial" w:hAnsi="Arial" w:cs="Arial"/>
          <w:noProof/>
          <w:sz w:val="24"/>
          <w:szCs w:val="24"/>
        </w:rPr>
        <w:t>Target: the target for this assessment is to have 80% of randomly selected students from both BSM 304 sections Exceed or Meet</w:t>
      </w:r>
      <w:r w:rsidR="007069F5" w:rsidRPr="00D86744">
        <w:rPr>
          <w:rFonts w:ascii="Arial" w:hAnsi="Arial" w:cs="Arial"/>
          <w:noProof/>
          <w:sz w:val="24"/>
          <w:szCs w:val="24"/>
        </w:rPr>
        <w:t xml:space="preserve"> Expectations in answering two overall quiz questions about </w:t>
      </w:r>
      <w:r w:rsidRPr="00D86744">
        <w:rPr>
          <w:rFonts w:ascii="Arial" w:hAnsi="Arial" w:cs="Arial"/>
          <w:noProof/>
          <w:sz w:val="24"/>
          <w:szCs w:val="24"/>
        </w:rPr>
        <w:t xml:space="preserve">leadership (LO1 and LO2). To </w:t>
      </w:r>
      <w:r w:rsidR="007069F5" w:rsidRPr="00D86744">
        <w:rPr>
          <w:rFonts w:ascii="Arial" w:hAnsi="Arial" w:cs="Arial"/>
          <w:noProof/>
          <w:sz w:val="24"/>
          <w:szCs w:val="24"/>
        </w:rPr>
        <w:t>achieve this target, evaluators</w:t>
      </w:r>
      <w:r w:rsidRPr="00D86744">
        <w:rPr>
          <w:rFonts w:ascii="Arial" w:hAnsi="Arial" w:cs="Arial"/>
          <w:noProof/>
          <w:sz w:val="24"/>
          <w:szCs w:val="24"/>
        </w:rPr>
        <w:t xml:space="preserve"> randomly selected 20% of student quiz papers a</w:t>
      </w:r>
      <w:r w:rsidR="007069F5" w:rsidRPr="00D86744">
        <w:rPr>
          <w:rFonts w:ascii="Arial" w:hAnsi="Arial" w:cs="Arial"/>
          <w:noProof/>
          <w:sz w:val="24"/>
          <w:szCs w:val="24"/>
        </w:rPr>
        <w:t>nd redistributed these papers between different faculty in the Organization, Leadership and Communication (OLC) department</w:t>
      </w:r>
      <w:r w:rsidRPr="00D86744">
        <w:rPr>
          <w:rFonts w:ascii="Arial" w:hAnsi="Arial" w:cs="Arial"/>
          <w:noProof/>
          <w:sz w:val="24"/>
          <w:szCs w:val="24"/>
        </w:rPr>
        <w:t xml:space="preserve"> w</w:t>
      </w:r>
      <w:r w:rsidR="00D3390C" w:rsidRPr="00D86744">
        <w:rPr>
          <w:rFonts w:ascii="Arial" w:hAnsi="Arial" w:cs="Arial"/>
          <w:noProof/>
          <w:sz w:val="24"/>
          <w:szCs w:val="24"/>
        </w:rPr>
        <w:t>ho applied the following rubric:</w:t>
      </w:r>
      <w:r w:rsidRPr="00D86744">
        <w:rPr>
          <w:rFonts w:ascii="Arial" w:hAnsi="Arial" w:cs="Arial"/>
          <w:noProof/>
          <w:sz w:val="24"/>
          <w:szCs w:val="24"/>
        </w:rPr>
        <w:t xml:space="preserve"> </w:t>
      </w:r>
    </w:p>
    <w:p w:rsidR="000751B2" w:rsidRPr="00D86744" w:rsidRDefault="000751B2" w:rsidP="00D3390C">
      <w:pPr>
        <w:ind w:left="720"/>
        <w:rPr>
          <w:rFonts w:ascii="Arial" w:hAnsi="Arial" w:cs="Arial"/>
          <w:noProof/>
          <w:sz w:val="24"/>
          <w:szCs w:val="24"/>
        </w:rPr>
      </w:pPr>
      <w:r w:rsidRPr="00D86744">
        <w:rPr>
          <w:rFonts w:ascii="Arial" w:hAnsi="Arial" w:cs="Arial"/>
          <w:noProof/>
          <w:sz w:val="24"/>
          <w:szCs w:val="24"/>
        </w:rPr>
        <w:t>1.</w:t>
      </w:r>
      <w:r w:rsidRPr="00D86744">
        <w:rPr>
          <w:rFonts w:ascii="Arial" w:hAnsi="Arial" w:cs="Arial"/>
          <w:noProof/>
          <w:sz w:val="24"/>
          <w:szCs w:val="24"/>
        </w:rPr>
        <w:tab/>
        <w:t xml:space="preserve">Did students identify an essential leadership concept, theory or framework for analyzing the effectiveness of a leader?  Did students state why they considered this concept/theory/framework so essential to leadership effectiveness? </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lastRenderedPageBreak/>
        <w:t>•</w:t>
      </w:r>
      <w:r w:rsidRPr="00D86744">
        <w:rPr>
          <w:rFonts w:ascii="Arial" w:hAnsi="Arial" w:cs="Arial"/>
          <w:noProof/>
          <w:sz w:val="24"/>
          <w:szCs w:val="24"/>
        </w:rPr>
        <w:tab/>
        <w:t>If they provide at least 2 leadership concepts/theories/frameworks with good applicability to the effectiveness of a leader, then Exceeds Expectations (3).</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If they use one leadership concept/theory/framework with good applicability to the effectiveness of a leader, then Meets Expectations (2).</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 xml:space="preserve">If they do not provide a leadership concept/theory/framework with applicability to the effectiveness of a leader, then Below Expectations (1).  </w:t>
      </w:r>
    </w:p>
    <w:p w:rsidR="000751B2" w:rsidRPr="00D86744" w:rsidRDefault="000751B2" w:rsidP="00D3390C">
      <w:pPr>
        <w:ind w:left="720"/>
        <w:rPr>
          <w:rFonts w:ascii="Arial" w:hAnsi="Arial" w:cs="Arial"/>
          <w:noProof/>
          <w:sz w:val="24"/>
          <w:szCs w:val="24"/>
        </w:rPr>
      </w:pPr>
      <w:r w:rsidRPr="00D86744">
        <w:rPr>
          <w:rFonts w:ascii="Arial" w:hAnsi="Arial" w:cs="Arial"/>
          <w:noProof/>
          <w:sz w:val="24"/>
          <w:szCs w:val="24"/>
        </w:rPr>
        <w:t>2.</w:t>
      </w:r>
      <w:r w:rsidRPr="00D86744">
        <w:rPr>
          <w:rFonts w:ascii="Arial" w:hAnsi="Arial" w:cs="Arial"/>
          <w:noProof/>
          <w:sz w:val="24"/>
          <w:szCs w:val="24"/>
        </w:rPr>
        <w:tab/>
        <w:t xml:space="preserve"> Did students identify their capacities for being an effective leader?</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If they clearly identify at least two aspects of their capacity for effective leadership, then Exceeds Expectations (3).</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If they clearly identify at least one aspect of their capacity for effective leadership, then Meets Expectations (2).</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If they do not identify a specific aspect of their capacity for effective leadership, then Below Expectations (1).</w:t>
      </w:r>
    </w:p>
    <w:p w:rsidR="000751B2" w:rsidRPr="00D86744" w:rsidRDefault="000751B2" w:rsidP="00D3390C">
      <w:pPr>
        <w:ind w:left="720"/>
        <w:rPr>
          <w:rFonts w:ascii="Arial" w:hAnsi="Arial" w:cs="Arial"/>
          <w:noProof/>
          <w:sz w:val="24"/>
          <w:szCs w:val="24"/>
        </w:rPr>
      </w:pPr>
      <w:r w:rsidRPr="00D86744">
        <w:rPr>
          <w:rFonts w:ascii="Arial" w:hAnsi="Arial" w:cs="Arial"/>
          <w:noProof/>
          <w:sz w:val="24"/>
          <w:szCs w:val="24"/>
        </w:rPr>
        <w:t>3.</w:t>
      </w:r>
      <w:r w:rsidRPr="00D86744">
        <w:rPr>
          <w:rFonts w:ascii="Arial" w:hAnsi="Arial" w:cs="Arial"/>
          <w:noProof/>
          <w:sz w:val="24"/>
          <w:szCs w:val="24"/>
        </w:rPr>
        <w:tab/>
        <w:t xml:space="preserve"> Did students identify and explain their areas for future growth as a leader?</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 xml:space="preserve">If they clearly identify at least two areas for future growth as a leader, then Exceeds Expectations (3). </w:t>
      </w:r>
    </w:p>
    <w:p w:rsidR="000751B2" w:rsidRPr="00D86744" w:rsidRDefault="000751B2" w:rsidP="00D3390C">
      <w:pPr>
        <w:ind w:left="1440"/>
        <w:rPr>
          <w:rFonts w:ascii="Arial" w:hAnsi="Arial" w:cs="Arial"/>
          <w:noProof/>
          <w:sz w:val="24"/>
          <w:szCs w:val="24"/>
        </w:rPr>
      </w:pPr>
      <w:r w:rsidRPr="00D86744">
        <w:rPr>
          <w:rFonts w:ascii="Arial" w:hAnsi="Arial" w:cs="Arial"/>
          <w:noProof/>
          <w:sz w:val="24"/>
          <w:szCs w:val="24"/>
        </w:rPr>
        <w:t>•</w:t>
      </w:r>
      <w:r w:rsidRPr="00D86744">
        <w:rPr>
          <w:rFonts w:ascii="Arial" w:hAnsi="Arial" w:cs="Arial"/>
          <w:noProof/>
          <w:sz w:val="24"/>
          <w:szCs w:val="24"/>
        </w:rPr>
        <w:tab/>
        <w:t xml:space="preserve">If they clearly identify on area for future growth as a leader, then Meets Expectations (2). </w:t>
      </w:r>
    </w:p>
    <w:p w:rsidR="00380AEC" w:rsidRPr="00D86744" w:rsidRDefault="000751B2" w:rsidP="008B4C0F">
      <w:pPr>
        <w:ind w:left="1440"/>
        <w:rPr>
          <w:rFonts w:ascii="Arial" w:hAnsi="Arial" w:cs="Arial"/>
          <w:sz w:val="24"/>
          <w:szCs w:val="24"/>
        </w:rPr>
      </w:pPr>
      <w:r w:rsidRPr="00D86744">
        <w:rPr>
          <w:rFonts w:ascii="Arial" w:hAnsi="Arial" w:cs="Arial"/>
          <w:noProof/>
          <w:sz w:val="24"/>
          <w:szCs w:val="24"/>
        </w:rPr>
        <w:t>•</w:t>
      </w:r>
      <w:r w:rsidRPr="00D86744">
        <w:rPr>
          <w:rFonts w:ascii="Arial" w:hAnsi="Arial" w:cs="Arial"/>
          <w:noProof/>
          <w:sz w:val="24"/>
          <w:szCs w:val="24"/>
        </w:rPr>
        <w:tab/>
        <w:t>If they identify no area for future growth as a leader or are general and vague, then Below Expectations (1).</w:t>
      </w:r>
      <w:r w:rsidR="002B0318" w:rsidRPr="00D86744">
        <w:rPr>
          <w:rFonts w:ascii="Arial" w:hAnsi="Arial" w:cs="Arial"/>
          <w:noProof/>
          <w:sz w:val="24"/>
          <w:szCs w:val="24"/>
        </w:rPr>
        <w:t>included in the adden</w:t>
      </w:r>
      <w:r w:rsidR="008B4C0F" w:rsidRPr="00D86744">
        <w:rPr>
          <w:rFonts w:ascii="Arial" w:hAnsi="Arial" w:cs="Arial"/>
          <w:noProof/>
          <w:sz w:val="24"/>
          <w:szCs w:val="24"/>
        </w:rPr>
        <w:t>dum at the end of this report.</w:t>
      </w:r>
    </w:p>
    <w:p w:rsidR="000A05BC" w:rsidRPr="00D86744" w:rsidRDefault="00CA47AA" w:rsidP="000A05BC">
      <w:pPr>
        <w:rPr>
          <w:rFonts w:ascii="Arial" w:hAnsi="Arial" w:cs="Arial"/>
          <w:b/>
          <w:sz w:val="24"/>
          <w:szCs w:val="24"/>
        </w:rPr>
      </w:pPr>
      <w:r w:rsidRPr="00D86744">
        <w:rPr>
          <w:rFonts w:ascii="Arial" w:hAnsi="Arial" w:cs="Arial"/>
          <w:b/>
          <w:sz w:val="24"/>
          <w:szCs w:val="24"/>
        </w:rPr>
        <w:t>Course</w:t>
      </w:r>
      <w:r w:rsidR="000A05BC" w:rsidRPr="00D86744">
        <w:rPr>
          <w:rFonts w:ascii="Arial" w:hAnsi="Arial" w:cs="Arial"/>
          <w:b/>
          <w:sz w:val="24"/>
          <w:szCs w:val="24"/>
        </w:rPr>
        <w:t xml:space="preserve"> where learning outcome was assessed:</w:t>
      </w:r>
    </w:p>
    <w:p w:rsidR="00714359" w:rsidRPr="00D86744" w:rsidRDefault="0069250B" w:rsidP="000A05BC">
      <w:pPr>
        <w:ind w:left="360"/>
        <w:rPr>
          <w:rFonts w:ascii="Arial" w:hAnsi="Arial" w:cs="Arial"/>
          <w:sz w:val="24"/>
          <w:szCs w:val="24"/>
        </w:rPr>
      </w:pPr>
      <w:r w:rsidRPr="00D86744">
        <w:rPr>
          <w:rFonts w:ascii="Arial" w:hAnsi="Arial" w:cs="Arial"/>
          <w:sz w:val="24"/>
          <w:szCs w:val="24"/>
        </w:rPr>
        <w:t>These</w:t>
      </w:r>
      <w:r w:rsidR="003A3219" w:rsidRPr="00D86744">
        <w:rPr>
          <w:rFonts w:ascii="Arial" w:hAnsi="Arial" w:cs="Arial"/>
          <w:sz w:val="24"/>
          <w:szCs w:val="24"/>
        </w:rPr>
        <w:t xml:space="preserve"> LO</w:t>
      </w:r>
      <w:r w:rsidRPr="00D86744">
        <w:rPr>
          <w:rFonts w:ascii="Arial" w:hAnsi="Arial" w:cs="Arial"/>
          <w:sz w:val="24"/>
          <w:szCs w:val="24"/>
        </w:rPr>
        <w:t>s were</w:t>
      </w:r>
      <w:r w:rsidR="003A3219" w:rsidRPr="00D86744">
        <w:rPr>
          <w:rFonts w:ascii="Arial" w:hAnsi="Arial" w:cs="Arial"/>
          <w:sz w:val="24"/>
          <w:szCs w:val="24"/>
        </w:rPr>
        <w:t xml:space="preserve"> as</w:t>
      </w:r>
      <w:r w:rsidRPr="00D86744">
        <w:rPr>
          <w:rFonts w:ascii="Arial" w:hAnsi="Arial" w:cs="Arial"/>
          <w:sz w:val="24"/>
          <w:szCs w:val="24"/>
        </w:rPr>
        <w:t xml:space="preserve">sessed </w:t>
      </w:r>
      <w:r w:rsidR="008B4C0F" w:rsidRPr="00D86744">
        <w:rPr>
          <w:rFonts w:ascii="Arial" w:hAnsi="Arial" w:cs="Arial"/>
          <w:sz w:val="24"/>
          <w:szCs w:val="24"/>
        </w:rPr>
        <w:t>for the two sections of BSM 304, Management and Organizational Dynamic</w:t>
      </w:r>
      <w:r w:rsidR="00974546">
        <w:rPr>
          <w:rFonts w:ascii="Arial" w:hAnsi="Arial" w:cs="Arial"/>
          <w:sz w:val="24"/>
          <w:szCs w:val="24"/>
        </w:rPr>
        <w:t>s in the spring semester 2018.</w:t>
      </w:r>
    </w:p>
    <w:p w:rsidR="008B4C0F" w:rsidRPr="00D86744" w:rsidRDefault="008B4C0F">
      <w:pPr>
        <w:rPr>
          <w:rFonts w:ascii="Arial" w:hAnsi="Arial" w:cs="Arial"/>
          <w:b/>
          <w:sz w:val="24"/>
          <w:szCs w:val="24"/>
        </w:rPr>
      </w:pPr>
    </w:p>
    <w:p w:rsidR="00BE7125" w:rsidRPr="00D86744" w:rsidRDefault="00E457D8">
      <w:pPr>
        <w:rPr>
          <w:rFonts w:ascii="Arial" w:hAnsi="Arial" w:cs="Arial"/>
          <w:b/>
          <w:sz w:val="24"/>
          <w:szCs w:val="24"/>
        </w:rPr>
      </w:pPr>
      <w:r w:rsidRPr="00D86744">
        <w:rPr>
          <w:rFonts w:ascii="Arial" w:hAnsi="Arial" w:cs="Arial"/>
          <w:b/>
          <w:sz w:val="24"/>
          <w:szCs w:val="24"/>
        </w:rPr>
        <w:t>Evaluator</w:t>
      </w:r>
      <w:r w:rsidR="005034E3" w:rsidRPr="00D86744">
        <w:rPr>
          <w:rFonts w:ascii="Arial" w:hAnsi="Arial" w:cs="Arial"/>
          <w:b/>
          <w:sz w:val="24"/>
          <w:szCs w:val="24"/>
        </w:rPr>
        <w:t>(s)</w:t>
      </w:r>
      <w:r w:rsidR="00714359" w:rsidRPr="00D86744">
        <w:rPr>
          <w:rFonts w:ascii="Arial" w:hAnsi="Arial" w:cs="Arial"/>
          <w:b/>
          <w:sz w:val="24"/>
          <w:szCs w:val="24"/>
        </w:rPr>
        <w:t>:</w:t>
      </w:r>
      <w:r w:rsidR="000A05BC" w:rsidRPr="00D86744">
        <w:rPr>
          <w:rFonts w:ascii="Arial" w:hAnsi="Arial" w:cs="Arial"/>
          <w:b/>
          <w:sz w:val="24"/>
          <w:szCs w:val="24"/>
        </w:rPr>
        <w:t xml:space="preserve"> </w:t>
      </w:r>
    </w:p>
    <w:p w:rsidR="00A75C8F" w:rsidRPr="00D86744" w:rsidRDefault="003A3219" w:rsidP="00BE7125">
      <w:pPr>
        <w:ind w:left="360"/>
        <w:rPr>
          <w:rFonts w:ascii="Arial" w:hAnsi="Arial" w:cs="Arial"/>
          <w:b/>
          <w:bCs/>
          <w:i/>
          <w:sz w:val="24"/>
          <w:szCs w:val="24"/>
        </w:rPr>
      </w:pPr>
      <w:r w:rsidRPr="00D86744">
        <w:rPr>
          <w:rFonts w:ascii="Arial" w:hAnsi="Arial" w:cs="Arial"/>
          <w:sz w:val="24"/>
          <w:szCs w:val="24"/>
        </w:rPr>
        <w:t>Professors Li</w:t>
      </w:r>
      <w:r w:rsidR="00296009" w:rsidRPr="00D86744">
        <w:rPr>
          <w:rFonts w:ascii="Arial" w:hAnsi="Arial" w:cs="Arial"/>
          <w:sz w:val="24"/>
          <w:szCs w:val="24"/>
        </w:rPr>
        <w:t>nda Henderson</w:t>
      </w:r>
      <w:r w:rsidR="008B4C0F" w:rsidRPr="00D86744">
        <w:rPr>
          <w:rFonts w:ascii="Arial" w:hAnsi="Arial" w:cs="Arial"/>
          <w:sz w:val="24"/>
          <w:szCs w:val="24"/>
        </w:rPr>
        <w:t xml:space="preserve"> and Richard Stackman</w:t>
      </w:r>
      <w:r w:rsidR="00974546">
        <w:rPr>
          <w:rFonts w:ascii="Arial" w:hAnsi="Arial" w:cs="Arial"/>
          <w:sz w:val="24"/>
          <w:szCs w:val="24"/>
        </w:rPr>
        <w:t xml:space="preserve"> (evaluating one another’s student papers)</w:t>
      </w:r>
      <w:r w:rsidR="008B4C0F" w:rsidRPr="00D86744">
        <w:rPr>
          <w:rFonts w:ascii="Arial" w:hAnsi="Arial" w:cs="Arial"/>
          <w:sz w:val="24"/>
          <w:szCs w:val="24"/>
        </w:rPr>
        <w:t>.</w:t>
      </w:r>
    </w:p>
    <w:p w:rsidR="00C133B8" w:rsidRPr="00D86744" w:rsidRDefault="00C133B8" w:rsidP="002577FB">
      <w:pPr>
        <w:widowControl w:val="0"/>
        <w:autoSpaceDE w:val="0"/>
        <w:autoSpaceDN w:val="0"/>
        <w:adjustRightInd w:val="0"/>
        <w:spacing w:after="0" w:line="240" w:lineRule="auto"/>
        <w:rPr>
          <w:rFonts w:ascii="Arial" w:hAnsi="Arial" w:cs="Arial"/>
          <w:b/>
          <w:bCs/>
          <w:i/>
          <w:sz w:val="24"/>
          <w:szCs w:val="24"/>
        </w:rPr>
      </w:pPr>
    </w:p>
    <w:p w:rsidR="008F5BBE" w:rsidRPr="00D86744" w:rsidRDefault="002577FB" w:rsidP="00C133B8">
      <w:pPr>
        <w:widowControl w:val="0"/>
        <w:autoSpaceDE w:val="0"/>
        <w:autoSpaceDN w:val="0"/>
        <w:adjustRightInd w:val="0"/>
        <w:spacing w:after="0" w:line="240" w:lineRule="auto"/>
        <w:rPr>
          <w:rFonts w:ascii="Arial" w:hAnsi="Arial" w:cs="Arial"/>
          <w:b/>
          <w:bCs/>
          <w:sz w:val="24"/>
          <w:szCs w:val="24"/>
        </w:rPr>
      </w:pPr>
      <w:r w:rsidRPr="00D86744">
        <w:rPr>
          <w:rFonts w:ascii="Arial" w:hAnsi="Arial" w:cs="Arial"/>
          <w:b/>
          <w:bCs/>
          <w:i/>
          <w:sz w:val="24"/>
          <w:szCs w:val="24"/>
        </w:rPr>
        <w:t>Phase 2: Results Assessment</w:t>
      </w:r>
      <w:r w:rsidR="004754AC" w:rsidRPr="00D86744">
        <w:rPr>
          <w:rFonts w:ascii="Arial" w:hAnsi="Arial" w:cs="Arial"/>
          <w:b/>
          <w:bCs/>
          <w:i/>
          <w:sz w:val="24"/>
          <w:szCs w:val="24"/>
        </w:rPr>
        <w:t xml:space="preserve"> and Planned Action</w:t>
      </w:r>
    </w:p>
    <w:p w:rsidR="00C133B8" w:rsidRPr="00D86744" w:rsidRDefault="00C133B8" w:rsidP="00C133B8">
      <w:pPr>
        <w:widowControl w:val="0"/>
        <w:autoSpaceDE w:val="0"/>
        <w:autoSpaceDN w:val="0"/>
        <w:adjustRightInd w:val="0"/>
        <w:spacing w:after="0" w:line="240" w:lineRule="auto"/>
        <w:rPr>
          <w:rFonts w:ascii="Arial" w:hAnsi="Arial" w:cs="Arial"/>
          <w:b/>
          <w:bCs/>
          <w:sz w:val="24"/>
          <w:szCs w:val="24"/>
        </w:rPr>
      </w:pPr>
    </w:p>
    <w:p w:rsidR="002577FB" w:rsidRPr="00D86744" w:rsidRDefault="002577FB" w:rsidP="002577FB">
      <w:pPr>
        <w:rPr>
          <w:rFonts w:ascii="Arial" w:hAnsi="Arial" w:cs="Arial"/>
          <w:b/>
          <w:sz w:val="24"/>
          <w:szCs w:val="24"/>
        </w:rPr>
      </w:pPr>
      <w:r w:rsidRPr="00D86744">
        <w:rPr>
          <w:rFonts w:ascii="Arial" w:hAnsi="Arial" w:cs="Arial"/>
          <w:b/>
          <w:sz w:val="24"/>
          <w:szCs w:val="24"/>
        </w:rPr>
        <w:t>Results:</w:t>
      </w:r>
    </w:p>
    <w:p w:rsidR="00BE7125" w:rsidRPr="00D86744" w:rsidRDefault="00B260D7" w:rsidP="00B260D7">
      <w:pPr>
        <w:ind w:left="360"/>
        <w:rPr>
          <w:rFonts w:ascii="Arial" w:hAnsi="Arial" w:cs="Arial"/>
          <w:sz w:val="24"/>
          <w:szCs w:val="24"/>
        </w:rPr>
      </w:pPr>
      <w:r w:rsidRPr="00D86744">
        <w:rPr>
          <w:rFonts w:ascii="Arial" w:hAnsi="Arial" w:cs="Arial"/>
          <w:sz w:val="24"/>
          <w:szCs w:val="24"/>
        </w:rPr>
        <w:lastRenderedPageBreak/>
        <w:t xml:space="preserve">The following table shows the distribution of students’ performance in the rubric for both LO1 and LO2.  The table shows the number of students falling in each category, plus the percentage of students meeting or exceeding expectations.  </w:t>
      </w:r>
    </w:p>
    <w:p w:rsidR="00B260D7" w:rsidRPr="00D86744" w:rsidRDefault="00B260D7" w:rsidP="00B260D7">
      <w:pPr>
        <w:ind w:left="360"/>
        <w:rPr>
          <w:rFonts w:ascii="Arial" w:hAnsi="Arial" w:cs="Arial"/>
          <w:sz w:val="24"/>
          <w:szCs w:val="24"/>
        </w:rPr>
      </w:pPr>
    </w:p>
    <w:p w:rsidR="002577FB" w:rsidRPr="00D86744" w:rsidRDefault="00C133B8" w:rsidP="002577FB">
      <w:pPr>
        <w:rPr>
          <w:rFonts w:ascii="Arial" w:hAnsi="Arial" w:cs="Arial"/>
          <w:b/>
          <w:sz w:val="24"/>
          <w:szCs w:val="24"/>
        </w:rPr>
      </w:pPr>
      <w:r w:rsidRPr="00D86744">
        <w:rPr>
          <w:rFonts w:ascii="Arial" w:hAnsi="Arial" w:cs="Arial"/>
          <w:b/>
          <w:sz w:val="24"/>
          <w:szCs w:val="24"/>
        </w:rPr>
        <w:t>BUS 304 Leadership application and identification rubric r</w:t>
      </w:r>
      <w:r w:rsidR="00ED7CAD" w:rsidRPr="00D86744">
        <w:rPr>
          <w:rFonts w:ascii="Arial" w:hAnsi="Arial" w:cs="Arial"/>
          <w:b/>
          <w:sz w:val="24"/>
          <w:szCs w:val="24"/>
        </w:rPr>
        <w:t>esults</w:t>
      </w:r>
    </w:p>
    <w:tbl>
      <w:tblPr>
        <w:tblW w:w="8155" w:type="dxa"/>
        <w:tblInd w:w="108" w:type="dxa"/>
        <w:tblLook w:val="04A0" w:firstRow="1" w:lastRow="0" w:firstColumn="1" w:lastColumn="0" w:noHBand="0" w:noVBand="1"/>
      </w:tblPr>
      <w:tblGrid>
        <w:gridCol w:w="236"/>
        <w:gridCol w:w="1328"/>
        <w:gridCol w:w="81"/>
        <w:gridCol w:w="222"/>
        <w:gridCol w:w="1288"/>
        <w:gridCol w:w="155"/>
        <w:gridCol w:w="1436"/>
        <w:gridCol w:w="1591"/>
        <w:gridCol w:w="222"/>
        <w:gridCol w:w="1596"/>
      </w:tblGrid>
      <w:tr w:rsidR="008B4C0F" w:rsidRPr="00D86744" w:rsidTr="008B4C0F">
        <w:trPr>
          <w:gridAfter w:val="4"/>
          <w:wAfter w:w="4845" w:type="dxa"/>
          <w:trHeight w:val="315"/>
        </w:trPr>
        <w:tc>
          <w:tcPr>
            <w:tcW w:w="236"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409" w:type="dxa"/>
            <w:gridSpan w:val="2"/>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222"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443" w:type="dxa"/>
            <w:gridSpan w:val="2"/>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r>
      <w:tr w:rsidR="008B4C0F" w:rsidRPr="00D86744" w:rsidTr="008B4C0F">
        <w:trPr>
          <w:trHeight w:val="975"/>
        </w:trPr>
        <w:tc>
          <w:tcPr>
            <w:tcW w:w="15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4C0F" w:rsidRPr="00D86744" w:rsidRDefault="008B4C0F" w:rsidP="00764BA9">
            <w:pPr>
              <w:spacing w:after="0" w:line="240" w:lineRule="auto"/>
              <w:rPr>
                <w:rFonts w:ascii="Arial" w:eastAsia="Times New Roman" w:hAnsi="Arial" w:cs="Arial"/>
                <w:color w:val="000000"/>
                <w:sz w:val="24"/>
                <w:szCs w:val="24"/>
              </w:rPr>
            </w:pPr>
            <w:r w:rsidRPr="00D86744">
              <w:rPr>
                <w:rFonts w:ascii="Arial" w:eastAsia="Times New Roman" w:hAnsi="Arial" w:cs="Arial"/>
                <w:color w:val="000000"/>
                <w:sz w:val="24"/>
                <w:szCs w:val="24"/>
              </w:rPr>
              <w:t>Categories:</w:t>
            </w:r>
          </w:p>
        </w:tc>
        <w:tc>
          <w:tcPr>
            <w:tcW w:w="1591" w:type="dxa"/>
            <w:gridSpan w:val="3"/>
            <w:tcBorders>
              <w:top w:val="single" w:sz="8" w:space="0" w:color="auto"/>
              <w:left w:val="nil"/>
              <w:bottom w:val="nil"/>
              <w:right w:val="single" w:sz="4" w:space="0" w:color="auto"/>
            </w:tcBorders>
            <w:shd w:val="clear" w:color="auto" w:fill="auto"/>
            <w:hideMark/>
          </w:tcPr>
          <w:p w:rsidR="008B4C0F" w:rsidRPr="00D86744" w:rsidRDefault="008B4C0F"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Exceeds Expectations</w:t>
            </w:r>
          </w:p>
        </w:tc>
        <w:tc>
          <w:tcPr>
            <w:tcW w:w="1591" w:type="dxa"/>
            <w:gridSpan w:val="2"/>
            <w:tcBorders>
              <w:top w:val="single" w:sz="8" w:space="0" w:color="auto"/>
              <w:left w:val="nil"/>
              <w:bottom w:val="nil"/>
              <w:right w:val="single" w:sz="4" w:space="0" w:color="auto"/>
            </w:tcBorders>
            <w:shd w:val="clear" w:color="auto" w:fill="auto"/>
            <w:hideMark/>
          </w:tcPr>
          <w:p w:rsidR="008B4C0F" w:rsidRPr="00D86744" w:rsidRDefault="008B4C0F"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Meets Expectations</w:t>
            </w:r>
          </w:p>
        </w:tc>
        <w:tc>
          <w:tcPr>
            <w:tcW w:w="1591" w:type="dxa"/>
            <w:tcBorders>
              <w:top w:val="single" w:sz="8" w:space="0" w:color="auto"/>
              <w:left w:val="nil"/>
              <w:bottom w:val="nil"/>
              <w:right w:val="single" w:sz="4" w:space="0" w:color="auto"/>
            </w:tcBorders>
            <w:shd w:val="clear" w:color="auto" w:fill="auto"/>
            <w:hideMark/>
          </w:tcPr>
          <w:p w:rsidR="008B4C0F" w:rsidRPr="00D86744" w:rsidRDefault="008B4C0F"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Below Expectations</w:t>
            </w:r>
          </w:p>
        </w:tc>
        <w:tc>
          <w:tcPr>
            <w:tcW w:w="222"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B4C0F" w:rsidRPr="00D86744" w:rsidRDefault="008B4C0F"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 Students Meeting or Exceeding Expectations</w:t>
            </w:r>
          </w:p>
        </w:tc>
      </w:tr>
      <w:tr w:rsidR="008B4C0F" w:rsidRPr="00D86744" w:rsidTr="008B4C0F">
        <w:trPr>
          <w:trHeight w:val="315"/>
        </w:trPr>
        <w:tc>
          <w:tcPr>
            <w:tcW w:w="1564" w:type="dxa"/>
            <w:gridSpan w:val="2"/>
            <w:vMerge/>
            <w:tcBorders>
              <w:top w:val="single" w:sz="8" w:space="0" w:color="auto"/>
              <w:left w:val="single" w:sz="8" w:space="0" w:color="auto"/>
              <w:bottom w:val="single" w:sz="8" w:space="0" w:color="000000"/>
              <w:right w:val="single" w:sz="8" w:space="0" w:color="auto"/>
            </w:tcBorders>
            <w:vAlign w:val="center"/>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591" w:type="dxa"/>
            <w:gridSpan w:val="3"/>
            <w:tcBorders>
              <w:top w:val="nil"/>
              <w:left w:val="nil"/>
              <w:bottom w:val="single" w:sz="8" w:space="0" w:color="auto"/>
              <w:right w:val="single" w:sz="4" w:space="0" w:color="auto"/>
            </w:tcBorders>
            <w:shd w:val="clear" w:color="auto" w:fill="auto"/>
            <w:hideMark/>
          </w:tcPr>
          <w:p w:rsidR="008B4C0F" w:rsidRPr="00D86744" w:rsidRDefault="008D5CC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w:t>
            </w:r>
            <w:r w:rsidR="008B4C0F" w:rsidRPr="00D86744">
              <w:rPr>
                <w:rFonts w:ascii="Arial" w:eastAsia="Times New Roman" w:hAnsi="Arial" w:cs="Arial"/>
                <w:color w:val="000000"/>
                <w:sz w:val="24"/>
                <w:szCs w:val="24"/>
              </w:rPr>
              <w:t>3</w:t>
            </w:r>
            <w:r w:rsidRPr="00D86744">
              <w:rPr>
                <w:rFonts w:ascii="Arial" w:eastAsia="Times New Roman" w:hAnsi="Arial" w:cs="Arial"/>
                <w:color w:val="000000"/>
                <w:sz w:val="24"/>
                <w:szCs w:val="24"/>
              </w:rPr>
              <w:t>)</w:t>
            </w:r>
          </w:p>
        </w:tc>
        <w:tc>
          <w:tcPr>
            <w:tcW w:w="1591" w:type="dxa"/>
            <w:gridSpan w:val="2"/>
            <w:tcBorders>
              <w:top w:val="nil"/>
              <w:left w:val="nil"/>
              <w:bottom w:val="single" w:sz="8" w:space="0" w:color="auto"/>
              <w:right w:val="single" w:sz="4" w:space="0" w:color="auto"/>
            </w:tcBorders>
            <w:shd w:val="clear" w:color="auto" w:fill="auto"/>
            <w:hideMark/>
          </w:tcPr>
          <w:p w:rsidR="008B4C0F" w:rsidRPr="00D86744" w:rsidRDefault="008D5CC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w:t>
            </w:r>
            <w:r w:rsidR="008B4C0F" w:rsidRPr="00D86744">
              <w:rPr>
                <w:rFonts w:ascii="Arial" w:eastAsia="Times New Roman" w:hAnsi="Arial" w:cs="Arial"/>
                <w:color w:val="000000"/>
                <w:sz w:val="24"/>
                <w:szCs w:val="24"/>
              </w:rPr>
              <w:t>2</w:t>
            </w:r>
            <w:r w:rsidRPr="00D86744">
              <w:rPr>
                <w:rFonts w:ascii="Arial" w:eastAsia="Times New Roman" w:hAnsi="Arial" w:cs="Arial"/>
                <w:color w:val="000000"/>
                <w:sz w:val="24"/>
                <w:szCs w:val="24"/>
              </w:rPr>
              <w:t>)</w:t>
            </w:r>
          </w:p>
        </w:tc>
        <w:tc>
          <w:tcPr>
            <w:tcW w:w="1591" w:type="dxa"/>
            <w:tcBorders>
              <w:top w:val="nil"/>
              <w:left w:val="nil"/>
              <w:bottom w:val="single" w:sz="8" w:space="0" w:color="auto"/>
              <w:right w:val="single" w:sz="4" w:space="0" w:color="auto"/>
            </w:tcBorders>
            <w:shd w:val="clear" w:color="auto" w:fill="auto"/>
            <w:hideMark/>
          </w:tcPr>
          <w:p w:rsidR="008B4C0F" w:rsidRPr="00D86744" w:rsidRDefault="008D5CC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w:t>
            </w:r>
            <w:r w:rsidR="008B4C0F" w:rsidRPr="00D86744">
              <w:rPr>
                <w:rFonts w:ascii="Arial" w:eastAsia="Times New Roman" w:hAnsi="Arial" w:cs="Arial"/>
                <w:color w:val="000000"/>
                <w:sz w:val="24"/>
                <w:szCs w:val="24"/>
              </w:rPr>
              <w:t>1</w:t>
            </w:r>
            <w:r w:rsidRPr="00D86744">
              <w:rPr>
                <w:rFonts w:ascii="Arial" w:eastAsia="Times New Roman" w:hAnsi="Arial" w:cs="Arial"/>
                <w:color w:val="000000"/>
                <w:sz w:val="24"/>
                <w:szCs w:val="24"/>
              </w:rPr>
              <w:t>)</w:t>
            </w:r>
          </w:p>
        </w:tc>
        <w:tc>
          <w:tcPr>
            <w:tcW w:w="222"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8B4C0F" w:rsidRPr="00D86744" w:rsidRDefault="008B4C0F" w:rsidP="00764BA9">
            <w:pPr>
              <w:spacing w:after="0" w:line="240" w:lineRule="auto"/>
              <w:rPr>
                <w:rFonts w:ascii="Arial" w:eastAsia="Times New Roman" w:hAnsi="Arial" w:cs="Arial"/>
                <w:color w:val="000000"/>
                <w:sz w:val="24"/>
                <w:szCs w:val="24"/>
              </w:rPr>
            </w:pPr>
          </w:p>
        </w:tc>
      </w:tr>
      <w:tr w:rsidR="008B4C0F" w:rsidRPr="00D86744" w:rsidTr="008B4C0F">
        <w:trPr>
          <w:trHeight w:val="630"/>
        </w:trPr>
        <w:tc>
          <w:tcPr>
            <w:tcW w:w="1564" w:type="dxa"/>
            <w:gridSpan w:val="2"/>
            <w:tcBorders>
              <w:top w:val="nil"/>
              <w:left w:val="single" w:sz="8" w:space="0" w:color="auto"/>
              <w:bottom w:val="single" w:sz="4" w:space="0" w:color="auto"/>
              <w:right w:val="single" w:sz="8" w:space="0" w:color="auto"/>
            </w:tcBorders>
            <w:shd w:val="clear" w:color="auto" w:fill="auto"/>
            <w:vAlign w:val="center"/>
            <w:hideMark/>
          </w:tcPr>
          <w:p w:rsidR="008B4C0F" w:rsidRPr="00D86744" w:rsidRDefault="008B4C0F" w:rsidP="008D5CC1">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(LO1)</w:t>
            </w:r>
          </w:p>
          <w:p w:rsidR="00162FB8" w:rsidRPr="00D86744" w:rsidRDefault="00162FB8" w:rsidP="008D5CC1">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ID essential leadership concepts</w:t>
            </w:r>
          </w:p>
          <w:p w:rsidR="008B4C0F" w:rsidRPr="00D86744" w:rsidRDefault="008B4C0F" w:rsidP="00764BA9">
            <w:pPr>
              <w:spacing w:after="0" w:line="240" w:lineRule="auto"/>
              <w:rPr>
                <w:rFonts w:ascii="Arial" w:eastAsia="Times New Roman" w:hAnsi="Arial" w:cs="Arial"/>
                <w:color w:val="000000"/>
                <w:sz w:val="24"/>
                <w:szCs w:val="24"/>
              </w:rPr>
            </w:pPr>
          </w:p>
        </w:tc>
        <w:tc>
          <w:tcPr>
            <w:tcW w:w="1591" w:type="dxa"/>
            <w:gridSpan w:val="3"/>
            <w:tcBorders>
              <w:top w:val="nil"/>
              <w:left w:val="nil"/>
              <w:bottom w:val="single" w:sz="4" w:space="0" w:color="auto"/>
              <w:right w:val="single" w:sz="4" w:space="0" w:color="auto"/>
            </w:tcBorders>
            <w:shd w:val="clear" w:color="auto" w:fill="auto"/>
            <w:vAlign w:val="center"/>
            <w:hideMark/>
          </w:tcPr>
          <w:p w:rsidR="008B4C0F" w:rsidRPr="00D86744" w:rsidRDefault="00EF5CE4"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3</w:t>
            </w:r>
          </w:p>
        </w:tc>
        <w:tc>
          <w:tcPr>
            <w:tcW w:w="1591" w:type="dxa"/>
            <w:gridSpan w:val="2"/>
            <w:tcBorders>
              <w:top w:val="nil"/>
              <w:left w:val="nil"/>
              <w:bottom w:val="single" w:sz="4" w:space="0" w:color="auto"/>
              <w:right w:val="single" w:sz="4" w:space="0" w:color="auto"/>
            </w:tcBorders>
            <w:shd w:val="clear" w:color="auto" w:fill="auto"/>
            <w:vAlign w:val="center"/>
            <w:hideMark/>
          </w:tcPr>
          <w:p w:rsidR="008B4C0F" w:rsidRPr="00D86744" w:rsidRDefault="00EF5CE4"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5</w:t>
            </w:r>
          </w:p>
        </w:tc>
        <w:tc>
          <w:tcPr>
            <w:tcW w:w="1591" w:type="dxa"/>
            <w:tcBorders>
              <w:top w:val="nil"/>
              <w:left w:val="nil"/>
              <w:bottom w:val="single" w:sz="4" w:space="0" w:color="auto"/>
              <w:right w:val="single" w:sz="4" w:space="0" w:color="auto"/>
            </w:tcBorders>
            <w:shd w:val="clear" w:color="auto" w:fill="auto"/>
            <w:vAlign w:val="center"/>
            <w:hideMark/>
          </w:tcPr>
          <w:p w:rsidR="008B4C0F" w:rsidRPr="00D86744" w:rsidRDefault="00EF5CE4"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1</w:t>
            </w:r>
          </w:p>
        </w:tc>
        <w:tc>
          <w:tcPr>
            <w:tcW w:w="222"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596" w:type="dxa"/>
            <w:tcBorders>
              <w:top w:val="nil"/>
              <w:left w:val="single" w:sz="8" w:space="0" w:color="auto"/>
              <w:bottom w:val="single" w:sz="4" w:space="0" w:color="auto"/>
              <w:right w:val="single" w:sz="8" w:space="0" w:color="auto"/>
            </w:tcBorders>
            <w:shd w:val="clear" w:color="auto" w:fill="auto"/>
            <w:vAlign w:val="center"/>
            <w:hideMark/>
          </w:tcPr>
          <w:p w:rsidR="008B4C0F" w:rsidRPr="00D86744" w:rsidRDefault="00EF5CE4"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89</w:t>
            </w:r>
            <w:r w:rsidR="008B4C0F" w:rsidRPr="00D86744">
              <w:rPr>
                <w:rFonts w:ascii="Arial" w:eastAsia="Times New Roman" w:hAnsi="Arial" w:cs="Arial"/>
                <w:color w:val="000000"/>
                <w:sz w:val="24"/>
                <w:szCs w:val="24"/>
              </w:rPr>
              <w:t>%</w:t>
            </w:r>
          </w:p>
        </w:tc>
      </w:tr>
      <w:tr w:rsidR="008B4C0F" w:rsidRPr="00D86744" w:rsidTr="008B4C0F">
        <w:trPr>
          <w:trHeight w:val="1260"/>
        </w:trPr>
        <w:tc>
          <w:tcPr>
            <w:tcW w:w="1564" w:type="dxa"/>
            <w:gridSpan w:val="2"/>
            <w:tcBorders>
              <w:top w:val="nil"/>
              <w:left w:val="single" w:sz="8" w:space="0" w:color="auto"/>
              <w:bottom w:val="single" w:sz="4" w:space="0" w:color="auto"/>
              <w:right w:val="single" w:sz="8" w:space="0" w:color="auto"/>
            </w:tcBorders>
            <w:shd w:val="clear" w:color="auto" w:fill="auto"/>
            <w:vAlign w:val="center"/>
            <w:hideMark/>
          </w:tcPr>
          <w:p w:rsidR="008B4C0F" w:rsidRPr="00D86744" w:rsidRDefault="008B4C0F" w:rsidP="008D5CC1">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(LO2)</w:t>
            </w:r>
          </w:p>
          <w:p w:rsidR="00162FB8" w:rsidRPr="00D86744" w:rsidRDefault="00162FB8" w:rsidP="008D5CC1">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Capacities for effective leadership</w:t>
            </w:r>
          </w:p>
          <w:p w:rsidR="008B4C0F" w:rsidRPr="00D86744" w:rsidRDefault="008B4C0F" w:rsidP="00764BA9">
            <w:pPr>
              <w:spacing w:after="0" w:line="240" w:lineRule="auto"/>
              <w:rPr>
                <w:rFonts w:ascii="Arial" w:eastAsia="Times New Roman" w:hAnsi="Arial" w:cs="Arial"/>
                <w:color w:val="000000"/>
                <w:sz w:val="24"/>
                <w:szCs w:val="24"/>
              </w:rPr>
            </w:pPr>
          </w:p>
        </w:tc>
        <w:tc>
          <w:tcPr>
            <w:tcW w:w="1591" w:type="dxa"/>
            <w:gridSpan w:val="3"/>
            <w:tcBorders>
              <w:top w:val="nil"/>
              <w:left w:val="nil"/>
              <w:bottom w:val="single" w:sz="4" w:space="0" w:color="auto"/>
              <w:right w:val="single" w:sz="4"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6</w:t>
            </w:r>
          </w:p>
        </w:tc>
        <w:tc>
          <w:tcPr>
            <w:tcW w:w="1591" w:type="dxa"/>
            <w:gridSpan w:val="2"/>
            <w:tcBorders>
              <w:top w:val="nil"/>
              <w:left w:val="nil"/>
              <w:bottom w:val="single" w:sz="4" w:space="0" w:color="auto"/>
              <w:right w:val="single" w:sz="4"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2</w:t>
            </w:r>
          </w:p>
        </w:tc>
        <w:tc>
          <w:tcPr>
            <w:tcW w:w="1591" w:type="dxa"/>
            <w:tcBorders>
              <w:top w:val="nil"/>
              <w:left w:val="nil"/>
              <w:bottom w:val="single" w:sz="4" w:space="0" w:color="auto"/>
              <w:right w:val="single" w:sz="4"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1</w:t>
            </w:r>
          </w:p>
        </w:tc>
        <w:tc>
          <w:tcPr>
            <w:tcW w:w="222"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596" w:type="dxa"/>
            <w:tcBorders>
              <w:top w:val="nil"/>
              <w:left w:val="single" w:sz="8" w:space="0" w:color="auto"/>
              <w:bottom w:val="single" w:sz="4" w:space="0" w:color="auto"/>
              <w:right w:val="single" w:sz="8"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89</w:t>
            </w:r>
            <w:r w:rsidR="008B4C0F" w:rsidRPr="00D86744">
              <w:rPr>
                <w:rFonts w:ascii="Arial" w:eastAsia="Times New Roman" w:hAnsi="Arial" w:cs="Arial"/>
                <w:color w:val="000000"/>
                <w:sz w:val="24"/>
                <w:szCs w:val="24"/>
              </w:rPr>
              <w:t>%</w:t>
            </w:r>
          </w:p>
        </w:tc>
      </w:tr>
      <w:tr w:rsidR="008B4C0F" w:rsidRPr="00D86744" w:rsidTr="008B4C0F">
        <w:trPr>
          <w:trHeight w:val="960"/>
        </w:trPr>
        <w:tc>
          <w:tcPr>
            <w:tcW w:w="1564" w:type="dxa"/>
            <w:gridSpan w:val="2"/>
            <w:tcBorders>
              <w:top w:val="nil"/>
              <w:left w:val="single" w:sz="8" w:space="0" w:color="auto"/>
              <w:bottom w:val="single" w:sz="8" w:space="0" w:color="auto"/>
              <w:right w:val="single" w:sz="8" w:space="0" w:color="auto"/>
            </w:tcBorders>
            <w:shd w:val="clear" w:color="auto" w:fill="auto"/>
            <w:vAlign w:val="center"/>
            <w:hideMark/>
          </w:tcPr>
          <w:p w:rsidR="008B4C0F" w:rsidRPr="00D86744" w:rsidRDefault="00EF5CE4" w:rsidP="00EF5CE4">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(LO2)</w:t>
            </w:r>
          </w:p>
          <w:p w:rsidR="00EF5CE4" w:rsidRPr="00D86744" w:rsidRDefault="00EF5CE4" w:rsidP="00EF5CE4">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Future growth as a leader</w:t>
            </w:r>
          </w:p>
          <w:p w:rsidR="00EF5CE4" w:rsidRPr="00D86744" w:rsidRDefault="00EF5CE4" w:rsidP="00EF5CE4">
            <w:pPr>
              <w:spacing w:after="0" w:line="240" w:lineRule="auto"/>
              <w:jc w:val="center"/>
              <w:rPr>
                <w:rFonts w:ascii="Arial" w:eastAsia="Times New Roman" w:hAnsi="Arial" w:cs="Arial"/>
                <w:color w:val="000000"/>
                <w:sz w:val="24"/>
                <w:szCs w:val="24"/>
              </w:rPr>
            </w:pPr>
          </w:p>
        </w:tc>
        <w:tc>
          <w:tcPr>
            <w:tcW w:w="1591" w:type="dxa"/>
            <w:gridSpan w:val="3"/>
            <w:tcBorders>
              <w:top w:val="single" w:sz="4" w:space="0" w:color="auto"/>
              <w:left w:val="nil"/>
              <w:bottom w:val="single" w:sz="8" w:space="0" w:color="auto"/>
              <w:right w:val="single" w:sz="4"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3</w:t>
            </w:r>
          </w:p>
        </w:tc>
        <w:tc>
          <w:tcPr>
            <w:tcW w:w="1591" w:type="dxa"/>
            <w:gridSpan w:val="2"/>
            <w:tcBorders>
              <w:top w:val="single" w:sz="4" w:space="0" w:color="auto"/>
              <w:left w:val="nil"/>
              <w:bottom w:val="single" w:sz="8" w:space="0" w:color="auto"/>
              <w:right w:val="single" w:sz="4"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5</w:t>
            </w:r>
          </w:p>
        </w:tc>
        <w:tc>
          <w:tcPr>
            <w:tcW w:w="1591" w:type="dxa"/>
            <w:tcBorders>
              <w:top w:val="single" w:sz="4" w:space="0" w:color="auto"/>
              <w:left w:val="nil"/>
              <w:bottom w:val="single" w:sz="8" w:space="0" w:color="auto"/>
              <w:right w:val="single" w:sz="4"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1</w:t>
            </w:r>
          </w:p>
        </w:tc>
        <w:tc>
          <w:tcPr>
            <w:tcW w:w="222" w:type="dxa"/>
            <w:tcBorders>
              <w:top w:val="nil"/>
              <w:left w:val="nil"/>
              <w:bottom w:val="nil"/>
              <w:right w:val="nil"/>
            </w:tcBorders>
            <w:shd w:val="clear" w:color="auto" w:fill="auto"/>
            <w:noWrap/>
            <w:vAlign w:val="bottom"/>
            <w:hideMark/>
          </w:tcPr>
          <w:p w:rsidR="008B4C0F" w:rsidRPr="00D86744" w:rsidRDefault="008B4C0F" w:rsidP="00764BA9">
            <w:pPr>
              <w:spacing w:after="0" w:line="240" w:lineRule="auto"/>
              <w:rPr>
                <w:rFonts w:ascii="Arial" w:eastAsia="Times New Roman" w:hAnsi="Arial" w:cs="Arial"/>
                <w:color w:val="000000"/>
                <w:sz w:val="24"/>
                <w:szCs w:val="24"/>
              </w:rPr>
            </w:pPr>
          </w:p>
        </w:tc>
        <w:tc>
          <w:tcPr>
            <w:tcW w:w="1596" w:type="dxa"/>
            <w:tcBorders>
              <w:top w:val="nil"/>
              <w:left w:val="single" w:sz="8" w:space="0" w:color="auto"/>
              <w:bottom w:val="single" w:sz="8" w:space="0" w:color="auto"/>
              <w:right w:val="single" w:sz="8" w:space="0" w:color="auto"/>
            </w:tcBorders>
            <w:shd w:val="clear" w:color="auto" w:fill="auto"/>
            <w:vAlign w:val="center"/>
            <w:hideMark/>
          </w:tcPr>
          <w:p w:rsidR="008B4C0F" w:rsidRPr="00D86744" w:rsidRDefault="00EB41D1" w:rsidP="00764BA9">
            <w:pPr>
              <w:spacing w:after="0" w:line="240" w:lineRule="auto"/>
              <w:jc w:val="center"/>
              <w:rPr>
                <w:rFonts w:ascii="Arial" w:eastAsia="Times New Roman" w:hAnsi="Arial" w:cs="Arial"/>
                <w:color w:val="000000"/>
                <w:sz w:val="24"/>
                <w:szCs w:val="24"/>
              </w:rPr>
            </w:pPr>
            <w:r w:rsidRPr="00D86744">
              <w:rPr>
                <w:rFonts w:ascii="Arial" w:eastAsia="Times New Roman" w:hAnsi="Arial" w:cs="Arial"/>
                <w:color w:val="000000"/>
                <w:sz w:val="24"/>
                <w:szCs w:val="24"/>
              </w:rPr>
              <w:t>89</w:t>
            </w:r>
            <w:r w:rsidR="008B4C0F" w:rsidRPr="00D86744">
              <w:rPr>
                <w:rFonts w:ascii="Arial" w:eastAsia="Times New Roman" w:hAnsi="Arial" w:cs="Arial"/>
                <w:color w:val="000000"/>
                <w:sz w:val="24"/>
                <w:szCs w:val="24"/>
              </w:rPr>
              <w:t>%</w:t>
            </w:r>
          </w:p>
        </w:tc>
      </w:tr>
    </w:tbl>
    <w:p w:rsidR="00764BA9" w:rsidRPr="00D86744" w:rsidRDefault="00764BA9" w:rsidP="002577FB">
      <w:pPr>
        <w:rPr>
          <w:rFonts w:ascii="Arial" w:hAnsi="Arial" w:cs="Arial"/>
          <w:b/>
          <w:sz w:val="24"/>
          <w:szCs w:val="24"/>
        </w:rPr>
      </w:pPr>
    </w:p>
    <w:p w:rsidR="00F70FCB" w:rsidRPr="00D86744" w:rsidRDefault="00BE7125" w:rsidP="00F70FCB">
      <w:pPr>
        <w:ind w:left="360"/>
        <w:rPr>
          <w:rFonts w:ascii="Arial" w:hAnsi="Arial" w:cs="Arial"/>
          <w:b/>
          <w:sz w:val="24"/>
          <w:szCs w:val="24"/>
        </w:rPr>
      </w:pPr>
      <w:r w:rsidRPr="00D86744">
        <w:rPr>
          <w:rFonts w:ascii="Arial" w:hAnsi="Arial" w:cs="Arial"/>
          <w:sz w:val="24"/>
          <w:szCs w:val="24"/>
        </w:rPr>
        <w:t>Students met or exceeded expectation</w:t>
      </w:r>
      <w:r w:rsidR="00537608" w:rsidRPr="00D86744">
        <w:rPr>
          <w:rFonts w:ascii="Arial" w:hAnsi="Arial" w:cs="Arial"/>
          <w:sz w:val="24"/>
          <w:szCs w:val="24"/>
        </w:rPr>
        <w:t xml:space="preserve">s in all three categories directly tied to LO1 and LO2. </w:t>
      </w:r>
      <w:r w:rsidR="00F70FCB" w:rsidRPr="00D86744">
        <w:rPr>
          <w:rFonts w:ascii="Arial" w:hAnsi="Arial" w:cs="Arial"/>
          <w:sz w:val="24"/>
          <w:szCs w:val="24"/>
        </w:rPr>
        <w:t>The process and rubric do</w:t>
      </w:r>
      <w:r w:rsidR="00187335" w:rsidRPr="00D86744">
        <w:rPr>
          <w:rFonts w:ascii="Arial" w:hAnsi="Arial" w:cs="Arial"/>
          <w:sz w:val="24"/>
          <w:szCs w:val="24"/>
        </w:rPr>
        <w:t xml:space="preserve"> appear to differentiate students.</w:t>
      </w:r>
    </w:p>
    <w:p w:rsidR="002577FB" w:rsidRPr="00D86744" w:rsidRDefault="00F70FCB" w:rsidP="00F70FCB">
      <w:pPr>
        <w:ind w:left="360"/>
        <w:rPr>
          <w:rFonts w:ascii="Arial" w:hAnsi="Arial" w:cs="Arial"/>
          <w:sz w:val="24"/>
          <w:szCs w:val="24"/>
        </w:rPr>
      </w:pPr>
      <w:r w:rsidRPr="00D86744">
        <w:rPr>
          <w:rFonts w:ascii="Arial" w:hAnsi="Arial" w:cs="Arial"/>
          <w:b/>
          <w:sz w:val="24"/>
          <w:szCs w:val="24"/>
        </w:rPr>
        <w:t xml:space="preserve">Suggested </w:t>
      </w:r>
      <w:r w:rsidR="002577FB" w:rsidRPr="00D86744">
        <w:rPr>
          <w:rFonts w:ascii="Arial" w:hAnsi="Arial" w:cs="Arial"/>
          <w:b/>
          <w:sz w:val="24"/>
          <w:szCs w:val="24"/>
        </w:rPr>
        <w:t>Action:</w:t>
      </w:r>
    </w:p>
    <w:p w:rsidR="00DD579F" w:rsidRPr="00D86744" w:rsidRDefault="00DD579F" w:rsidP="00BE7125">
      <w:pPr>
        <w:ind w:left="360"/>
        <w:rPr>
          <w:rFonts w:ascii="Arial" w:hAnsi="Arial" w:cs="Arial"/>
          <w:sz w:val="24"/>
          <w:szCs w:val="24"/>
        </w:rPr>
      </w:pPr>
      <w:r w:rsidRPr="00D86744">
        <w:rPr>
          <w:rFonts w:ascii="Arial" w:hAnsi="Arial" w:cs="Arial"/>
          <w:sz w:val="24"/>
          <w:szCs w:val="24"/>
        </w:rPr>
        <w:t xml:space="preserve">The evaluators for these learning outcomes recommend the following actions to </w:t>
      </w:r>
      <w:r w:rsidR="00BF4B4D" w:rsidRPr="00D86744">
        <w:rPr>
          <w:rFonts w:ascii="Arial" w:hAnsi="Arial" w:cs="Arial"/>
          <w:sz w:val="24"/>
          <w:szCs w:val="24"/>
        </w:rPr>
        <w:t>enhance</w:t>
      </w:r>
      <w:r w:rsidRPr="00D86744">
        <w:rPr>
          <w:rFonts w:ascii="Arial" w:hAnsi="Arial" w:cs="Arial"/>
          <w:sz w:val="24"/>
          <w:szCs w:val="24"/>
        </w:rPr>
        <w:t xml:space="preserve"> students’ overall learning of LO1 and LO2:</w:t>
      </w:r>
    </w:p>
    <w:p w:rsidR="00DD579F" w:rsidRPr="00D86744" w:rsidRDefault="008616DF" w:rsidP="00DD579F">
      <w:pPr>
        <w:pStyle w:val="ListParagraph"/>
        <w:numPr>
          <w:ilvl w:val="0"/>
          <w:numId w:val="7"/>
        </w:numPr>
        <w:rPr>
          <w:rFonts w:ascii="Arial" w:hAnsi="Arial" w:cs="Arial"/>
          <w:sz w:val="24"/>
          <w:szCs w:val="24"/>
        </w:rPr>
      </w:pPr>
      <w:r w:rsidRPr="00D86744">
        <w:rPr>
          <w:rFonts w:ascii="Arial" w:hAnsi="Arial" w:cs="Arial"/>
          <w:sz w:val="24"/>
          <w:szCs w:val="24"/>
        </w:rPr>
        <w:t>Since the study</w:t>
      </w:r>
      <w:r w:rsidR="00DD579F" w:rsidRPr="00D86744">
        <w:rPr>
          <w:rFonts w:ascii="Arial" w:hAnsi="Arial" w:cs="Arial"/>
          <w:sz w:val="24"/>
          <w:szCs w:val="24"/>
        </w:rPr>
        <w:t xml:space="preserve"> of leadership contains several theories, concepts and approaches that instructors cover differently, we recommend adopting a set of core theories (approximately 3) that all instructors cove</w:t>
      </w:r>
      <w:r w:rsidR="00BF4B4D" w:rsidRPr="00D86744">
        <w:rPr>
          <w:rFonts w:ascii="Arial" w:hAnsi="Arial" w:cs="Arial"/>
          <w:sz w:val="24"/>
          <w:szCs w:val="24"/>
        </w:rPr>
        <w:t>r for BSM</w:t>
      </w:r>
      <w:r w:rsidR="00DD579F" w:rsidRPr="00D86744">
        <w:rPr>
          <w:rFonts w:ascii="Arial" w:hAnsi="Arial" w:cs="Arial"/>
          <w:sz w:val="24"/>
          <w:szCs w:val="24"/>
        </w:rPr>
        <w:t xml:space="preserve"> 304 sections.  Top leadership theories to include are Transformational Leadership Theory, Task/Relationship Leadership Theory, and Servant Leadership Theory.</w:t>
      </w:r>
    </w:p>
    <w:p w:rsidR="00AF4DCC" w:rsidRPr="00D86744" w:rsidRDefault="00706A95" w:rsidP="00706A95">
      <w:pPr>
        <w:pStyle w:val="ListParagraph"/>
        <w:numPr>
          <w:ilvl w:val="0"/>
          <w:numId w:val="7"/>
        </w:numPr>
        <w:rPr>
          <w:rFonts w:ascii="Arial" w:hAnsi="Arial" w:cs="Arial"/>
          <w:sz w:val="24"/>
          <w:szCs w:val="24"/>
        </w:rPr>
      </w:pPr>
      <w:r w:rsidRPr="00D86744">
        <w:rPr>
          <w:rFonts w:ascii="Arial" w:hAnsi="Arial" w:cs="Arial"/>
          <w:sz w:val="24"/>
          <w:szCs w:val="24"/>
        </w:rPr>
        <w:t>Second, we feel that BSM</w:t>
      </w:r>
      <w:r w:rsidR="00DD579F" w:rsidRPr="00D86744">
        <w:rPr>
          <w:rFonts w:ascii="Arial" w:hAnsi="Arial" w:cs="Arial"/>
          <w:sz w:val="24"/>
          <w:szCs w:val="24"/>
        </w:rPr>
        <w:t xml:space="preserve"> 304 ins</w:t>
      </w:r>
      <w:r w:rsidR="000F24A4">
        <w:rPr>
          <w:rFonts w:ascii="Arial" w:hAnsi="Arial" w:cs="Arial"/>
          <w:sz w:val="24"/>
          <w:szCs w:val="24"/>
        </w:rPr>
        <w:t xml:space="preserve">tructors need to allow </w:t>
      </w:r>
      <w:bookmarkStart w:id="0" w:name="_GoBack"/>
      <w:bookmarkEnd w:id="0"/>
      <w:r w:rsidR="00DD579F" w:rsidRPr="00D86744">
        <w:rPr>
          <w:rFonts w:ascii="Arial" w:hAnsi="Arial" w:cs="Arial"/>
          <w:sz w:val="24"/>
          <w:szCs w:val="24"/>
        </w:rPr>
        <w:t>2-weeks of coverage for leadership, which would include the core theories and a related self-assessment.</w:t>
      </w:r>
    </w:p>
    <w:p w:rsidR="00187335" w:rsidRPr="00D86744" w:rsidRDefault="002577FB" w:rsidP="00187335">
      <w:pPr>
        <w:widowControl w:val="0"/>
        <w:autoSpaceDE w:val="0"/>
        <w:autoSpaceDN w:val="0"/>
        <w:adjustRightInd w:val="0"/>
        <w:spacing w:after="0" w:line="240" w:lineRule="auto"/>
        <w:rPr>
          <w:rFonts w:ascii="Arial" w:hAnsi="Arial" w:cs="Arial"/>
          <w:b/>
          <w:bCs/>
          <w:i/>
          <w:sz w:val="24"/>
          <w:szCs w:val="24"/>
        </w:rPr>
      </w:pPr>
      <w:r w:rsidRPr="00D86744">
        <w:rPr>
          <w:rFonts w:ascii="Arial" w:hAnsi="Arial" w:cs="Arial"/>
          <w:b/>
          <w:bCs/>
          <w:i/>
          <w:sz w:val="24"/>
          <w:szCs w:val="24"/>
        </w:rPr>
        <w:lastRenderedPageBreak/>
        <w:t>Phase 3: Closing the Loop</w:t>
      </w:r>
    </w:p>
    <w:p w:rsidR="0078670B" w:rsidRPr="00D86744" w:rsidRDefault="0078670B" w:rsidP="00187335">
      <w:pPr>
        <w:widowControl w:val="0"/>
        <w:autoSpaceDE w:val="0"/>
        <w:autoSpaceDN w:val="0"/>
        <w:adjustRightInd w:val="0"/>
        <w:spacing w:after="0" w:line="240" w:lineRule="auto"/>
        <w:rPr>
          <w:rFonts w:ascii="Arial" w:hAnsi="Arial" w:cs="Arial"/>
          <w:b/>
          <w:bCs/>
          <w:i/>
          <w:sz w:val="24"/>
          <w:szCs w:val="24"/>
        </w:rPr>
      </w:pPr>
    </w:p>
    <w:p w:rsidR="004576C9" w:rsidRPr="00D3390C" w:rsidRDefault="00AF4DCC" w:rsidP="0096288E">
      <w:pPr>
        <w:widowControl w:val="0"/>
        <w:autoSpaceDE w:val="0"/>
        <w:autoSpaceDN w:val="0"/>
        <w:adjustRightInd w:val="0"/>
        <w:spacing w:after="0" w:line="240" w:lineRule="auto"/>
        <w:ind w:left="360"/>
        <w:rPr>
          <w:rFonts w:ascii="Arial" w:hAnsi="Arial" w:cs="Arial"/>
          <w:sz w:val="24"/>
          <w:szCs w:val="24"/>
        </w:rPr>
      </w:pPr>
      <w:r w:rsidRPr="00D86744">
        <w:rPr>
          <w:rFonts w:ascii="Arial" w:hAnsi="Arial" w:cs="Arial"/>
          <w:sz w:val="24"/>
          <w:szCs w:val="24"/>
        </w:rPr>
        <w:t>Since this assessment data for L01 and L0</w:t>
      </w:r>
      <w:r w:rsidR="00706A95" w:rsidRPr="00D86744">
        <w:rPr>
          <w:rFonts w:ascii="Arial" w:hAnsi="Arial" w:cs="Arial"/>
          <w:sz w:val="24"/>
          <w:szCs w:val="24"/>
        </w:rPr>
        <w:t>2 was collected during spring 2018</w:t>
      </w:r>
      <w:r w:rsidRPr="00D86744">
        <w:rPr>
          <w:rFonts w:ascii="Arial" w:hAnsi="Arial" w:cs="Arial"/>
          <w:sz w:val="24"/>
          <w:szCs w:val="24"/>
        </w:rPr>
        <w:t xml:space="preserve"> </w:t>
      </w:r>
      <w:r w:rsidR="00706A95" w:rsidRPr="00D86744">
        <w:rPr>
          <w:rFonts w:ascii="Arial" w:hAnsi="Arial" w:cs="Arial"/>
          <w:sz w:val="24"/>
          <w:szCs w:val="24"/>
        </w:rPr>
        <w:t>and evaluated during summer 2018</w:t>
      </w:r>
      <w:r w:rsidRPr="00D86744">
        <w:rPr>
          <w:rFonts w:ascii="Arial" w:hAnsi="Arial" w:cs="Arial"/>
          <w:sz w:val="24"/>
          <w:szCs w:val="24"/>
        </w:rPr>
        <w:t>, the recommendatio</w:t>
      </w:r>
      <w:r w:rsidR="00706A95" w:rsidRPr="00D86744">
        <w:rPr>
          <w:rFonts w:ascii="Arial" w:hAnsi="Arial" w:cs="Arial"/>
          <w:sz w:val="24"/>
          <w:szCs w:val="24"/>
        </w:rPr>
        <w:t xml:space="preserve">n is to implement the </w:t>
      </w:r>
      <w:r w:rsidRPr="00D86744">
        <w:rPr>
          <w:rFonts w:ascii="Arial" w:hAnsi="Arial" w:cs="Arial"/>
          <w:sz w:val="24"/>
          <w:szCs w:val="24"/>
        </w:rPr>
        <w:t>changes outlined above dur</w:t>
      </w:r>
      <w:r w:rsidR="00706A95" w:rsidRPr="00D86744">
        <w:rPr>
          <w:rFonts w:ascii="Arial" w:hAnsi="Arial" w:cs="Arial"/>
          <w:sz w:val="24"/>
          <w:szCs w:val="24"/>
        </w:rPr>
        <w:t>ing spring 2019</w:t>
      </w:r>
      <w:r w:rsidRPr="00D86744">
        <w:rPr>
          <w:rFonts w:ascii="Arial" w:hAnsi="Arial" w:cs="Arial"/>
          <w:sz w:val="24"/>
          <w:szCs w:val="24"/>
        </w:rPr>
        <w:t xml:space="preserve"> with a second ass</w:t>
      </w:r>
      <w:r w:rsidR="00706A95" w:rsidRPr="00D86744">
        <w:rPr>
          <w:rFonts w:ascii="Arial" w:hAnsi="Arial" w:cs="Arial"/>
          <w:sz w:val="24"/>
          <w:szCs w:val="24"/>
        </w:rPr>
        <w:t>essment conducted in spring 2020</w:t>
      </w:r>
      <w:r w:rsidRPr="00D86744">
        <w:rPr>
          <w:rFonts w:ascii="Arial" w:hAnsi="Arial" w:cs="Arial"/>
          <w:sz w:val="24"/>
          <w:szCs w:val="24"/>
        </w:rPr>
        <w:t xml:space="preserve">.  The results of this </w:t>
      </w:r>
      <w:r w:rsidR="0096288E" w:rsidRPr="00D86744">
        <w:rPr>
          <w:rFonts w:ascii="Arial" w:hAnsi="Arial" w:cs="Arial"/>
          <w:sz w:val="24"/>
          <w:szCs w:val="24"/>
        </w:rPr>
        <w:t>second assessment would then be added to this document to finalize “closing the loop” an</w:t>
      </w:r>
      <w:r w:rsidR="0096288E" w:rsidRPr="00D3390C">
        <w:rPr>
          <w:rFonts w:ascii="Arial" w:hAnsi="Arial" w:cs="Arial"/>
          <w:sz w:val="24"/>
          <w:szCs w:val="24"/>
        </w:rPr>
        <w:t>d this report.</w:t>
      </w:r>
      <w:r w:rsidRPr="00D3390C">
        <w:rPr>
          <w:rFonts w:ascii="Arial" w:hAnsi="Arial" w:cs="Arial"/>
          <w:sz w:val="24"/>
          <w:szCs w:val="24"/>
        </w:rPr>
        <w:t xml:space="preserve"> </w:t>
      </w:r>
    </w:p>
    <w:sectPr w:rsidR="004576C9" w:rsidRPr="00D3390C"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64" w:rsidRDefault="00137464" w:rsidP="00455E53">
      <w:pPr>
        <w:spacing w:after="0" w:line="240" w:lineRule="auto"/>
      </w:pPr>
      <w:r>
        <w:separator/>
      </w:r>
    </w:p>
  </w:endnote>
  <w:endnote w:type="continuationSeparator" w:id="0">
    <w:p w:rsidR="00137464" w:rsidRDefault="00137464"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455E53" w:rsidRDefault="00D3390C" w:rsidP="00455E53">
        <w:pPr>
          <w:pStyle w:val="Footer"/>
          <w:tabs>
            <w:tab w:val="clear" w:pos="4680"/>
            <w:tab w:val="left" w:pos="90"/>
          </w:tabs>
        </w:pPr>
        <w:r>
          <w:t>BSM 2017-18</w:t>
        </w:r>
        <w:r w:rsidR="00380AEC">
          <w:t xml:space="preserve"> LO1 and LO2 Assessment Report</w:t>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0F24A4">
          <w:rPr>
            <w:b/>
            <w:bCs/>
            <w:noProof/>
            <w:sz w:val="20"/>
            <w:szCs w:val="20"/>
          </w:rPr>
          <w:t>4</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0F24A4">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64" w:rsidRDefault="00137464" w:rsidP="00455E53">
      <w:pPr>
        <w:spacing w:after="0" w:line="240" w:lineRule="auto"/>
      </w:pPr>
      <w:r>
        <w:separator/>
      </w:r>
    </w:p>
  </w:footnote>
  <w:footnote w:type="continuationSeparator" w:id="0">
    <w:p w:rsidR="00137464" w:rsidRDefault="00137464"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E954FF1"/>
    <w:multiLevelType w:val="hybridMultilevel"/>
    <w:tmpl w:val="12467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256538"/>
    <w:multiLevelType w:val="hybridMultilevel"/>
    <w:tmpl w:val="DBDC0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26B28"/>
    <w:multiLevelType w:val="hybridMultilevel"/>
    <w:tmpl w:val="70EC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035B5"/>
    <w:rsid w:val="00007FD3"/>
    <w:rsid w:val="0002640D"/>
    <w:rsid w:val="00036B46"/>
    <w:rsid w:val="0004568A"/>
    <w:rsid w:val="000751B2"/>
    <w:rsid w:val="000A05BC"/>
    <w:rsid w:val="000B3D43"/>
    <w:rsid w:val="000D30F9"/>
    <w:rsid w:val="000D68EC"/>
    <w:rsid w:val="000E5322"/>
    <w:rsid w:val="000F24A4"/>
    <w:rsid w:val="001002F1"/>
    <w:rsid w:val="001312FF"/>
    <w:rsid w:val="00137464"/>
    <w:rsid w:val="001406EC"/>
    <w:rsid w:val="00160362"/>
    <w:rsid w:val="00162FB8"/>
    <w:rsid w:val="00187335"/>
    <w:rsid w:val="00195A69"/>
    <w:rsid w:val="001A46B9"/>
    <w:rsid w:val="001C2FF8"/>
    <w:rsid w:val="001C5349"/>
    <w:rsid w:val="00242E76"/>
    <w:rsid w:val="002577FB"/>
    <w:rsid w:val="00273E4A"/>
    <w:rsid w:val="00293BC9"/>
    <w:rsid w:val="00296009"/>
    <w:rsid w:val="002B0318"/>
    <w:rsid w:val="002C17C7"/>
    <w:rsid w:val="00313E83"/>
    <w:rsid w:val="00333F59"/>
    <w:rsid w:val="003408BC"/>
    <w:rsid w:val="00380AEC"/>
    <w:rsid w:val="003A3219"/>
    <w:rsid w:val="003A3931"/>
    <w:rsid w:val="003B7CCF"/>
    <w:rsid w:val="003D35D1"/>
    <w:rsid w:val="003D62B5"/>
    <w:rsid w:val="003E2716"/>
    <w:rsid w:val="003F2E0D"/>
    <w:rsid w:val="003F6C7A"/>
    <w:rsid w:val="004214B1"/>
    <w:rsid w:val="00430210"/>
    <w:rsid w:val="004447A2"/>
    <w:rsid w:val="00455E53"/>
    <w:rsid w:val="004576C9"/>
    <w:rsid w:val="004754AC"/>
    <w:rsid w:val="00497280"/>
    <w:rsid w:val="004B1AE7"/>
    <w:rsid w:val="004E7300"/>
    <w:rsid w:val="004F4147"/>
    <w:rsid w:val="004F7C62"/>
    <w:rsid w:val="00501C41"/>
    <w:rsid w:val="005034E3"/>
    <w:rsid w:val="00537608"/>
    <w:rsid w:val="00541015"/>
    <w:rsid w:val="00554B0D"/>
    <w:rsid w:val="00554DF9"/>
    <w:rsid w:val="00580984"/>
    <w:rsid w:val="005824B0"/>
    <w:rsid w:val="005A4555"/>
    <w:rsid w:val="005C6D3B"/>
    <w:rsid w:val="005E6899"/>
    <w:rsid w:val="00612359"/>
    <w:rsid w:val="006241AE"/>
    <w:rsid w:val="0064010F"/>
    <w:rsid w:val="0069250B"/>
    <w:rsid w:val="006925E5"/>
    <w:rsid w:val="006A3BF3"/>
    <w:rsid w:val="006E36AE"/>
    <w:rsid w:val="007048BA"/>
    <w:rsid w:val="007069F5"/>
    <w:rsid w:val="00706A95"/>
    <w:rsid w:val="00714359"/>
    <w:rsid w:val="007553C0"/>
    <w:rsid w:val="007553C5"/>
    <w:rsid w:val="00764BA9"/>
    <w:rsid w:val="0078304F"/>
    <w:rsid w:val="0078670B"/>
    <w:rsid w:val="007E522C"/>
    <w:rsid w:val="007F2187"/>
    <w:rsid w:val="00837F39"/>
    <w:rsid w:val="008616DF"/>
    <w:rsid w:val="00875F0E"/>
    <w:rsid w:val="00883A01"/>
    <w:rsid w:val="008A2693"/>
    <w:rsid w:val="008A4B71"/>
    <w:rsid w:val="008B4C0F"/>
    <w:rsid w:val="008D5CC1"/>
    <w:rsid w:val="008E15B3"/>
    <w:rsid w:val="008F5BBE"/>
    <w:rsid w:val="00915F5F"/>
    <w:rsid w:val="00920480"/>
    <w:rsid w:val="00920B8E"/>
    <w:rsid w:val="00936A16"/>
    <w:rsid w:val="0095494F"/>
    <w:rsid w:val="0096288E"/>
    <w:rsid w:val="009646DD"/>
    <w:rsid w:val="009708B3"/>
    <w:rsid w:val="00974546"/>
    <w:rsid w:val="009B4D3F"/>
    <w:rsid w:val="009E1813"/>
    <w:rsid w:val="009E5387"/>
    <w:rsid w:val="009F64A1"/>
    <w:rsid w:val="00A30027"/>
    <w:rsid w:val="00A42773"/>
    <w:rsid w:val="00A75C8F"/>
    <w:rsid w:val="00A973CE"/>
    <w:rsid w:val="00AC334D"/>
    <w:rsid w:val="00AD2342"/>
    <w:rsid w:val="00AF4DCC"/>
    <w:rsid w:val="00AF6D0A"/>
    <w:rsid w:val="00B260D7"/>
    <w:rsid w:val="00B26775"/>
    <w:rsid w:val="00B8696C"/>
    <w:rsid w:val="00B92CBF"/>
    <w:rsid w:val="00BA048F"/>
    <w:rsid w:val="00BA25C2"/>
    <w:rsid w:val="00BA469A"/>
    <w:rsid w:val="00BE7125"/>
    <w:rsid w:val="00BE764C"/>
    <w:rsid w:val="00BF4B4D"/>
    <w:rsid w:val="00BF7433"/>
    <w:rsid w:val="00C005E1"/>
    <w:rsid w:val="00C01F0E"/>
    <w:rsid w:val="00C133B8"/>
    <w:rsid w:val="00C5736B"/>
    <w:rsid w:val="00C615D5"/>
    <w:rsid w:val="00C918CA"/>
    <w:rsid w:val="00CA47AA"/>
    <w:rsid w:val="00CF46B4"/>
    <w:rsid w:val="00D14217"/>
    <w:rsid w:val="00D1564B"/>
    <w:rsid w:val="00D16B58"/>
    <w:rsid w:val="00D3390C"/>
    <w:rsid w:val="00D4089B"/>
    <w:rsid w:val="00D576C3"/>
    <w:rsid w:val="00D86744"/>
    <w:rsid w:val="00DA7EF5"/>
    <w:rsid w:val="00DC6469"/>
    <w:rsid w:val="00DD579F"/>
    <w:rsid w:val="00E22367"/>
    <w:rsid w:val="00E457D8"/>
    <w:rsid w:val="00E50457"/>
    <w:rsid w:val="00E66266"/>
    <w:rsid w:val="00E71C47"/>
    <w:rsid w:val="00E80E51"/>
    <w:rsid w:val="00EB34AF"/>
    <w:rsid w:val="00EB41D1"/>
    <w:rsid w:val="00EB5F70"/>
    <w:rsid w:val="00ED7CAD"/>
    <w:rsid w:val="00EF5CE4"/>
    <w:rsid w:val="00F60843"/>
    <w:rsid w:val="00F70FCB"/>
    <w:rsid w:val="00F741CB"/>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B195D-6638-457C-ADBC-B870AC2D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941C-712D-4758-9C1C-D8CD27B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Linda Henderson</cp:lastModifiedBy>
  <cp:revision>22</cp:revision>
  <cp:lastPrinted>2018-07-26T22:49:00Z</cp:lastPrinted>
  <dcterms:created xsi:type="dcterms:W3CDTF">2018-07-26T22:16:00Z</dcterms:created>
  <dcterms:modified xsi:type="dcterms:W3CDTF">2018-07-26T22:58:00Z</dcterms:modified>
</cp:coreProperties>
</file>